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FD" w:rsidRDefault="007C4BFD" w:rsidP="007C4BFD">
      <w:pPr>
        <w:ind w:left="5529" w:right="142"/>
        <w:rPr>
          <w:rFonts w:ascii="Times New Roman" w:hAnsi="Times New Roman"/>
          <w:b/>
          <w:sz w:val="24"/>
          <w:szCs w:val="24"/>
        </w:rPr>
      </w:pPr>
      <w:bookmarkStart w:id="0" w:name="_GoBack"/>
      <w:bookmarkStart w:id="1" w:name="_Toc510616989"/>
      <w:bookmarkEnd w:id="0"/>
      <w:r>
        <w:rPr>
          <w:rFonts w:ascii="Times New Roman" w:hAnsi="Times New Roman"/>
          <w:b/>
          <w:sz w:val="24"/>
          <w:szCs w:val="24"/>
        </w:rPr>
        <w:t>У</w:t>
      </w:r>
      <w:r w:rsidR="00652935">
        <w:rPr>
          <w:rFonts w:ascii="Times New Roman" w:hAnsi="Times New Roman"/>
          <w:b/>
          <w:sz w:val="24"/>
          <w:szCs w:val="24"/>
        </w:rPr>
        <w:t xml:space="preserve">твержден </w:t>
      </w:r>
      <w:r w:rsidR="00265721">
        <w:rPr>
          <w:rFonts w:ascii="Times New Roman" w:hAnsi="Times New Roman"/>
          <w:b/>
          <w:sz w:val="24"/>
          <w:szCs w:val="24"/>
        </w:rPr>
        <w:t xml:space="preserve">  </w:t>
      </w:r>
      <w:r w:rsidR="00652935">
        <w:rPr>
          <w:rFonts w:ascii="Times New Roman" w:hAnsi="Times New Roman"/>
          <w:b/>
          <w:sz w:val="24"/>
          <w:szCs w:val="24"/>
        </w:rPr>
        <w:t>постановлением</w:t>
      </w:r>
    </w:p>
    <w:p w:rsidR="00652935" w:rsidRDefault="00652935" w:rsidP="007C4BFD">
      <w:pPr>
        <w:ind w:left="5529" w:right="142"/>
        <w:rPr>
          <w:rFonts w:ascii="Times New Roman" w:hAnsi="Times New Roman"/>
          <w:b/>
          <w:sz w:val="24"/>
          <w:szCs w:val="24"/>
        </w:rPr>
      </w:pPr>
      <w:r>
        <w:rPr>
          <w:rFonts w:ascii="Times New Roman" w:hAnsi="Times New Roman"/>
          <w:b/>
          <w:sz w:val="24"/>
          <w:szCs w:val="24"/>
        </w:rPr>
        <w:t>Главы городского округа Лобня</w:t>
      </w:r>
    </w:p>
    <w:p w:rsidR="007C4BFD" w:rsidRDefault="00A37300" w:rsidP="007C4BFD">
      <w:pPr>
        <w:ind w:left="5529" w:right="142"/>
        <w:rPr>
          <w:rFonts w:ascii="Times New Roman" w:hAnsi="Times New Roman"/>
          <w:b/>
          <w:sz w:val="24"/>
          <w:szCs w:val="24"/>
        </w:rPr>
      </w:pPr>
      <w:r>
        <w:rPr>
          <w:rFonts w:ascii="Times New Roman" w:hAnsi="Times New Roman"/>
          <w:b/>
          <w:sz w:val="24"/>
          <w:szCs w:val="24"/>
        </w:rPr>
        <w:t>от   20.12.2021   № 1522</w:t>
      </w:r>
      <w:r w:rsidR="00265721">
        <w:rPr>
          <w:rFonts w:ascii="Times New Roman" w:hAnsi="Times New Roman"/>
          <w:b/>
          <w:sz w:val="24"/>
          <w:szCs w:val="24"/>
        </w:rPr>
        <w:t xml:space="preserve"> </w:t>
      </w:r>
    </w:p>
    <w:p w:rsidR="007C4BFD" w:rsidRDefault="007C4BFD" w:rsidP="007C4BFD">
      <w:pPr>
        <w:ind w:right="142"/>
        <w:jc w:val="center"/>
        <w:rPr>
          <w:rFonts w:ascii="Times New Roman" w:hAnsi="Times New Roman"/>
          <w:b/>
          <w:sz w:val="24"/>
          <w:szCs w:val="24"/>
        </w:rPr>
      </w:pPr>
    </w:p>
    <w:p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rsidR="007C4BFD" w:rsidRPr="003A4359" w:rsidRDefault="007C4BFD" w:rsidP="007C4BFD">
      <w:pPr>
        <w:pStyle w:val="1-"/>
      </w:pPr>
    </w:p>
    <w:p w:rsidR="007C4BFD" w:rsidRPr="00E17224" w:rsidRDefault="007C4BFD" w:rsidP="007C4BFD">
      <w:pPr>
        <w:pStyle w:val="affffe"/>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rsidR="0033566D" w:rsidRPr="0033566D" w:rsidRDefault="00423696">
      <w:pPr>
        <w:pStyle w:val="1fb"/>
        <w:rPr>
          <w:rFonts w:eastAsiaTheme="minorEastAsia"/>
          <w:b w:val="0"/>
          <w:lang w:val="ru-RU" w:eastAsia="ru-RU"/>
        </w:rPr>
      </w:pPr>
      <w:r w:rsidRPr="00423696">
        <w:rPr>
          <w:color w:val="FF0000"/>
        </w:rPr>
        <w:fldChar w:fldCharType="begin"/>
      </w:r>
      <w:r w:rsidR="007C4BFD" w:rsidRPr="0033566D">
        <w:rPr>
          <w:color w:val="FF0000"/>
        </w:rPr>
        <w:instrText xml:space="preserve"> TOC \o "1-3" \h \z \u </w:instrText>
      </w:r>
      <w:r w:rsidRPr="00423696">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Pr="0033566D">
          <w:rPr>
            <w:webHidden/>
          </w:rPr>
          <w:fldChar w:fldCharType="begin"/>
        </w:r>
        <w:r w:rsidR="0033566D" w:rsidRPr="0033566D">
          <w:rPr>
            <w:webHidden/>
          </w:rPr>
          <w:instrText xml:space="preserve"> PAGEREF _Toc88227512 \h </w:instrText>
        </w:r>
        <w:r w:rsidRPr="0033566D">
          <w:rPr>
            <w:webHidden/>
          </w:rPr>
        </w:r>
        <w:r w:rsidRPr="0033566D">
          <w:rPr>
            <w:webHidden/>
          </w:rPr>
          <w:fldChar w:fldCharType="separate"/>
        </w:r>
        <w:r w:rsidR="00265721">
          <w:rPr>
            <w:webHidden/>
          </w:rPr>
          <w:t>3</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3</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4</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6</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Pr="0033566D">
          <w:rPr>
            <w:webHidden/>
          </w:rPr>
          <w:fldChar w:fldCharType="begin"/>
        </w:r>
        <w:r w:rsidR="0033566D" w:rsidRPr="0033566D">
          <w:rPr>
            <w:webHidden/>
          </w:rPr>
          <w:instrText xml:space="preserve"> PAGEREF _Toc88227516 \h </w:instrText>
        </w:r>
        <w:r w:rsidRPr="0033566D">
          <w:rPr>
            <w:webHidden/>
          </w:rPr>
        </w:r>
        <w:r w:rsidRPr="0033566D">
          <w:rPr>
            <w:webHidden/>
          </w:rPr>
          <w:fldChar w:fldCharType="separate"/>
        </w:r>
        <w:r w:rsidR="00265721">
          <w:rPr>
            <w:webHidden/>
          </w:rPr>
          <w:t>8</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8</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13</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14</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15</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17</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19</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20</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Pr="0033566D">
          <w:rPr>
            <w:webHidden/>
          </w:rPr>
          <w:fldChar w:fldCharType="begin"/>
        </w:r>
        <w:r w:rsidR="0033566D" w:rsidRPr="0033566D">
          <w:rPr>
            <w:webHidden/>
          </w:rPr>
          <w:instrText xml:space="preserve"> PAGEREF _Toc88227536 \h </w:instrText>
        </w:r>
        <w:r w:rsidRPr="0033566D">
          <w:rPr>
            <w:webHidden/>
          </w:rPr>
        </w:r>
        <w:r w:rsidRPr="0033566D">
          <w:rPr>
            <w:webHidden/>
          </w:rPr>
          <w:fldChar w:fldCharType="separate"/>
        </w:r>
        <w:r w:rsidR="00265721">
          <w:rPr>
            <w:webHidden/>
          </w:rPr>
          <w:t>23</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23</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Pr="0033566D">
          <w:rPr>
            <w:webHidden/>
          </w:rPr>
          <w:fldChar w:fldCharType="begin"/>
        </w:r>
        <w:r w:rsidR="0033566D" w:rsidRPr="0033566D">
          <w:rPr>
            <w:webHidden/>
          </w:rPr>
          <w:instrText xml:space="preserve"> PAGEREF _Toc88227538 \h </w:instrText>
        </w:r>
        <w:r w:rsidRPr="0033566D">
          <w:rPr>
            <w:webHidden/>
          </w:rPr>
        </w:r>
        <w:r w:rsidRPr="0033566D">
          <w:rPr>
            <w:webHidden/>
          </w:rPr>
          <w:fldChar w:fldCharType="separate"/>
        </w:r>
        <w:r w:rsidR="00265721">
          <w:rPr>
            <w:webHidden/>
          </w:rPr>
          <w:t>24</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25</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25</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Pr="0033566D">
          <w:rPr>
            <w:webHidden/>
          </w:rPr>
          <w:fldChar w:fldCharType="begin"/>
        </w:r>
        <w:r w:rsidR="0033566D" w:rsidRPr="0033566D">
          <w:rPr>
            <w:webHidden/>
          </w:rPr>
          <w:instrText xml:space="preserve"> PAGEREF _Toc88227543 \h </w:instrText>
        </w:r>
        <w:r w:rsidRPr="0033566D">
          <w:rPr>
            <w:webHidden/>
          </w:rPr>
        </w:r>
        <w:r w:rsidRPr="0033566D">
          <w:rPr>
            <w:webHidden/>
          </w:rPr>
          <w:fldChar w:fldCharType="separate"/>
        </w:r>
        <w:r w:rsidR="00265721">
          <w:rPr>
            <w:webHidden/>
          </w:rPr>
          <w:t>25</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25</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29</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30</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31</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Pr="0033566D">
          <w:rPr>
            <w:webHidden/>
          </w:rPr>
          <w:fldChar w:fldCharType="begin"/>
        </w:r>
        <w:r w:rsidR="0033566D" w:rsidRPr="0033566D">
          <w:rPr>
            <w:webHidden/>
          </w:rPr>
          <w:instrText xml:space="preserve"> PAGEREF _Toc88227548 \h </w:instrText>
        </w:r>
        <w:r w:rsidRPr="0033566D">
          <w:rPr>
            <w:webHidden/>
          </w:rPr>
        </w:r>
        <w:r w:rsidRPr="0033566D">
          <w:rPr>
            <w:webHidden/>
          </w:rPr>
          <w:fldChar w:fldCharType="separate"/>
        </w:r>
        <w:r w:rsidR="00265721">
          <w:rPr>
            <w:webHidden/>
          </w:rPr>
          <w:t>32</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32</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32</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Pr="0033566D">
          <w:rPr>
            <w:webHidden/>
          </w:rPr>
          <w:fldChar w:fldCharType="begin"/>
        </w:r>
        <w:r w:rsidR="0033566D" w:rsidRPr="0033566D">
          <w:rPr>
            <w:webHidden/>
          </w:rPr>
          <w:instrText xml:space="preserve"> PAGEREF _Toc88227551 \h </w:instrText>
        </w:r>
        <w:r w:rsidRPr="0033566D">
          <w:rPr>
            <w:webHidden/>
          </w:rPr>
        </w:r>
        <w:r w:rsidRPr="0033566D">
          <w:rPr>
            <w:webHidden/>
          </w:rPr>
          <w:fldChar w:fldCharType="separate"/>
        </w:r>
        <w:r w:rsidR="00265721">
          <w:rPr>
            <w:webHidden/>
          </w:rPr>
          <w:t>34</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34</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34</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Pr="0033566D">
          <w:rPr>
            <w:webHidden/>
          </w:rPr>
          <w:fldChar w:fldCharType="begin"/>
        </w:r>
        <w:r w:rsidR="0033566D" w:rsidRPr="0033566D">
          <w:rPr>
            <w:webHidden/>
          </w:rPr>
          <w:instrText xml:space="preserve"> PAGEREF _Toc88227554 \h </w:instrText>
        </w:r>
        <w:r w:rsidRPr="0033566D">
          <w:rPr>
            <w:webHidden/>
          </w:rPr>
        </w:r>
        <w:r w:rsidRPr="0033566D">
          <w:rPr>
            <w:webHidden/>
          </w:rPr>
          <w:fldChar w:fldCharType="separate"/>
        </w:r>
        <w:r w:rsidR="00265721">
          <w:rPr>
            <w:webHidden/>
          </w:rPr>
          <w:t>35</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35</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35</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Pr="0033566D">
          <w:rPr>
            <w:webHidden/>
          </w:rPr>
          <w:fldChar w:fldCharType="begin"/>
        </w:r>
        <w:r w:rsidR="0033566D" w:rsidRPr="0033566D">
          <w:rPr>
            <w:webHidden/>
          </w:rPr>
          <w:instrText xml:space="preserve"> PAGEREF _Toc88227557 \h </w:instrText>
        </w:r>
        <w:r w:rsidRPr="0033566D">
          <w:rPr>
            <w:webHidden/>
          </w:rPr>
        </w:r>
        <w:r w:rsidRPr="0033566D">
          <w:rPr>
            <w:webHidden/>
          </w:rPr>
          <w:fldChar w:fldCharType="separate"/>
        </w:r>
        <w:r w:rsidR="00265721">
          <w:rPr>
            <w:webHidden/>
          </w:rPr>
          <w:t>36</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36</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Pr="0033566D">
          <w:rPr>
            <w:webHidden/>
          </w:rPr>
          <w:fldChar w:fldCharType="begin"/>
        </w:r>
        <w:r w:rsidR="0033566D" w:rsidRPr="0033566D">
          <w:rPr>
            <w:webHidden/>
          </w:rPr>
          <w:instrText xml:space="preserve"> PAGEREF _Toc88227559 \h </w:instrText>
        </w:r>
        <w:r w:rsidRPr="0033566D">
          <w:rPr>
            <w:webHidden/>
          </w:rPr>
        </w:r>
        <w:r w:rsidRPr="0033566D">
          <w:rPr>
            <w:webHidden/>
          </w:rPr>
          <w:fldChar w:fldCharType="separate"/>
        </w:r>
        <w:r w:rsidR="00265721">
          <w:rPr>
            <w:webHidden/>
          </w:rPr>
          <w:t>38</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38</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Pr="0033566D">
          <w:rPr>
            <w:webHidden/>
          </w:rPr>
          <w:fldChar w:fldCharType="begin"/>
        </w:r>
        <w:r w:rsidR="0033566D" w:rsidRPr="0033566D">
          <w:rPr>
            <w:webHidden/>
          </w:rPr>
          <w:instrText xml:space="preserve"> PAGEREF _Toc88227561 \h </w:instrText>
        </w:r>
        <w:r w:rsidRPr="0033566D">
          <w:rPr>
            <w:webHidden/>
          </w:rPr>
        </w:r>
        <w:r w:rsidRPr="0033566D">
          <w:rPr>
            <w:webHidden/>
          </w:rPr>
          <w:fldChar w:fldCharType="separate"/>
        </w:r>
        <w:r w:rsidR="00265721">
          <w:rPr>
            <w:webHidden/>
          </w:rPr>
          <w:t>42</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42</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42</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Pr="0033566D">
          <w:rPr>
            <w:webHidden/>
          </w:rPr>
          <w:fldChar w:fldCharType="begin"/>
        </w:r>
        <w:r w:rsidR="0033566D" w:rsidRPr="0033566D">
          <w:rPr>
            <w:webHidden/>
          </w:rPr>
          <w:instrText xml:space="preserve"> PAGEREF _Toc88227564 \h </w:instrText>
        </w:r>
        <w:r w:rsidRPr="0033566D">
          <w:rPr>
            <w:webHidden/>
          </w:rPr>
        </w:r>
        <w:r w:rsidRPr="0033566D">
          <w:rPr>
            <w:webHidden/>
          </w:rPr>
          <w:fldChar w:fldCharType="separate"/>
        </w:r>
        <w:r w:rsidR="00265721">
          <w:rPr>
            <w:webHidden/>
          </w:rPr>
          <w:t>46</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46</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46</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Pr="0033566D">
          <w:rPr>
            <w:webHidden/>
          </w:rPr>
          <w:fldChar w:fldCharType="begin"/>
        </w:r>
        <w:r w:rsidR="0033566D" w:rsidRPr="0033566D">
          <w:rPr>
            <w:webHidden/>
          </w:rPr>
          <w:instrText xml:space="preserve"> PAGEREF _Toc88227567 \h </w:instrText>
        </w:r>
        <w:r w:rsidRPr="0033566D">
          <w:rPr>
            <w:webHidden/>
          </w:rPr>
        </w:r>
        <w:r w:rsidRPr="0033566D">
          <w:rPr>
            <w:webHidden/>
          </w:rPr>
          <w:fldChar w:fldCharType="separate"/>
        </w:r>
        <w:r w:rsidR="00265721">
          <w:rPr>
            <w:webHidden/>
          </w:rPr>
          <w:t>47</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47</w:t>
        </w:r>
        <w:r w:rsidRPr="0033566D">
          <w:rPr>
            <w:rFonts w:ascii="Times New Roman" w:hAnsi="Times New Roman"/>
            <w:noProof/>
            <w:webHidden/>
            <w:sz w:val="24"/>
            <w:szCs w:val="24"/>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47</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70" w:history="1">
        <w:r w:rsidR="0033566D" w:rsidRPr="0033566D">
          <w:rPr>
            <w:rStyle w:val="a7"/>
          </w:rPr>
          <w:t>Приложение 9</w:t>
        </w:r>
        <w:r w:rsidR="0033566D" w:rsidRPr="0033566D">
          <w:rPr>
            <w:webHidden/>
          </w:rPr>
          <w:tab/>
        </w:r>
        <w:r w:rsidRPr="0033566D">
          <w:rPr>
            <w:webHidden/>
          </w:rPr>
          <w:fldChar w:fldCharType="begin"/>
        </w:r>
        <w:r w:rsidR="0033566D" w:rsidRPr="0033566D">
          <w:rPr>
            <w:webHidden/>
          </w:rPr>
          <w:instrText xml:space="preserve"> PAGEREF _Toc88227570 \h </w:instrText>
        </w:r>
        <w:r w:rsidRPr="0033566D">
          <w:rPr>
            <w:webHidden/>
          </w:rPr>
        </w:r>
        <w:r w:rsidRPr="0033566D">
          <w:rPr>
            <w:webHidden/>
          </w:rPr>
          <w:fldChar w:fldCharType="separate"/>
        </w:r>
        <w:r w:rsidR="00265721">
          <w:rPr>
            <w:webHidden/>
          </w:rPr>
          <w:t>48</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48</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Pr="0033566D">
          <w:rPr>
            <w:webHidden/>
          </w:rPr>
          <w:fldChar w:fldCharType="begin"/>
        </w:r>
        <w:r w:rsidR="0033566D" w:rsidRPr="0033566D">
          <w:rPr>
            <w:webHidden/>
          </w:rPr>
          <w:instrText xml:space="preserve"> PAGEREF _Toc88227572 \h </w:instrText>
        </w:r>
        <w:r w:rsidRPr="0033566D">
          <w:rPr>
            <w:webHidden/>
          </w:rPr>
        </w:r>
        <w:r w:rsidRPr="0033566D">
          <w:rPr>
            <w:webHidden/>
          </w:rPr>
          <w:fldChar w:fldCharType="separate"/>
        </w:r>
        <w:r w:rsidR="00265721">
          <w:rPr>
            <w:webHidden/>
          </w:rPr>
          <w:t>53</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53</w:t>
        </w:r>
        <w:r w:rsidRPr="0033566D">
          <w:rPr>
            <w:rFonts w:ascii="Times New Roman" w:hAnsi="Times New Roman"/>
            <w:noProof/>
            <w:webHidden/>
            <w:sz w:val="24"/>
            <w:szCs w:val="24"/>
          </w:rPr>
          <w:fldChar w:fldCharType="end"/>
        </w:r>
      </w:hyperlink>
    </w:p>
    <w:p w:rsidR="0033566D" w:rsidRPr="0033566D" w:rsidRDefault="00423696">
      <w:pPr>
        <w:pStyle w:val="1fb"/>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Pr="0033566D">
          <w:rPr>
            <w:webHidden/>
          </w:rPr>
          <w:fldChar w:fldCharType="begin"/>
        </w:r>
        <w:r w:rsidR="0033566D" w:rsidRPr="0033566D">
          <w:rPr>
            <w:webHidden/>
          </w:rPr>
          <w:instrText xml:space="preserve"> PAGEREF _Toc88227574 \h </w:instrText>
        </w:r>
        <w:r w:rsidRPr="0033566D">
          <w:rPr>
            <w:webHidden/>
          </w:rPr>
        </w:r>
        <w:r w:rsidRPr="0033566D">
          <w:rPr>
            <w:webHidden/>
          </w:rPr>
          <w:fldChar w:fldCharType="separate"/>
        </w:r>
        <w:r w:rsidR="00265721">
          <w:rPr>
            <w:webHidden/>
          </w:rPr>
          <w:t>54</w:t>
        </w:r>
        <w:r w:rsidRPr="0033566D">
          <w:rPr>
            <w:webHidden/>
          </w:rPr>
          <w:fldChar w:fldCharType="end"/>
        </w:r>
      </w:hyperlink>
    </w:p>
    <w:p w:rsidR="0033566D" w:rsidRPr="0033566D" w:rsidRDefault="00423696">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265721">
          <w:rPr>
            <w:rFonts w:ascii="Times New Roman" w:hAnsi="Times New Roman"/>
            <w:noProof/>
            <w:webHidden/>
            <w:sz w:val="24"/>
            <w:szCs w:val="24"/>
          </w:rPr>
          <w:t>54</w:t>
        </w:r>
        <w:r w:rsidRPr="0033566D">
          <w:rPr>
            <w:rFonts w:ascii="Times New Roman" w:hAnsi="Times New Roman"/>
            <w:noProof/>
            <w:webHidden/>
            <w:sz w:val="24"/>
            <w:szCs w:val="24"/>
          </w:rPr>
          <w:fldChar w:fldCharType="end"/>
        </w:r>
      </w:hyperlink>
    </w:p>
    <w:p w:rsidR="007C4BFD" w:rsidRPr="007E2ADE" w:rsidRDefault="00423696" w:rsidP="007C4BFD">
      <w:pPr>
        <w:pStyle w:val="afffff"/>
        <w:outlineLvl w:val="0"/>
      </w:pPr>
      <w:r w:rsidRPr="0033566D">
        <w:rPr>
          <w:b w:val="0"/>
          <w:bCs w:val="0"/>
          <w:noProof/>
          <w:color w:val="FF0000"/>
          <w:lang w:val="en-US"/>
        </w:rPr>
        <w:fldChar w:fldCharType="end"/>
      </w:r>
      <w:bookmarkStart w:id="2" w:name="_Toc88227512"/>
      <w:r w:rsidR="007C4BFD" w:rsidRPr="007E2ADE">
        <w:rPr>
          <w:lang w:val="en-US"/>
        </w:rPr>
        <w:t>I</w:t>
      </w:r>
      <w:r w:rsidR="007C4BFD" w:rsidRPr="007E2ADE">
        <w:t>. Общие положения</w:t>
      </w:r>
      <w:bookmarkEnd w:id="1"/>
      <w:bookmarkEnd w:id="2"/>
    </w:p>
    <w:p w:rsidR="007C4BFD" w:rsidRPr="007E2ADE" w:rsidRDefault="007C4BFD" w:rsidP="007C4BFD">
      <w:pPr>
        <w:pStyle w:val="1-"/>
      </w:pPr>
    </w:p>
    <w:p w:rsidR="007C4BFD" w:rsidRPr="007E2ADE" w:rsidRDefault="007C4BFD" w:rsidP="007C4BFD">
      <w:pPr>
        <w:pStyle w:val="2"/>
        <w:ind w:left="0" w:firstLine="0"/>
      </w:pPr>
      <w:bookmarkStart w:id="3" w:name="_Toc40976814"/>
      <w:bookmarkStart w:id="4" w:name="_Toc437973277"/>
      <w:bookmarkStart w:id="5" w:name="_Toc438110018"/>
      <w:bookmarkStart w:id="6" w:name="_Toc438376222"/>
      <w:bookmarkStart w:id="7" w:name="_Toc510616990"/>
      <w:bookmarkStart w:id="8" w:name="_Toc88227513"/>
      <w:bookmarkEnd w:id="3"/>
      <w:r w:rsidRPr="007E2ADE">
        <w:t>Предмет регулирования Административного регламента</w:t>
      </w:r>
      <w:bookmarkEnd w:id="4"/>
      <w:bookmarkEnd w:id="5"/>
      <w:bookmarkEnd w:id="6"/>
      <w:bookmarkEnd w:id="7"/>
      <w:bookmarkEnd w:id="8"/>
    </w:p>
    <w:p w:rsidR="007C4BFD" w:rsidRPr="007E2ADE" w:rsidRDefault="007C4BFD" w:rsidP="007C4BFD">
      <w:pPr>
        <w:pStyle w:val="2-"/>
      </w:pPr>
    </w:p>
    <w:p w:rsidR="007C4BFD" w:rsidRPr="00A37300" w:rsidRDefault="007C4BFD" w:rsidP="007C4BFD">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9"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9"/>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lastRenderedPageBreak/>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10" w:name="_Hlk68872087"/>
      <w:r w:rsidR="00652935" w:rsidRPr="00A37300">
        <w:rPr>
          <w:sz w:val="24"/>
          <w:szCs w:val="24"/>
        </w:rPr>
        <w:t>Администрация городского округа Лобня</w:t>
      </w:r>
      <w:r w:rsidRPr="00A37300">
        <w:rPr>
          <w:sz w:val="24"/>
          <w:szCs w:val="24"/>
        </w:rPr>
        <w:t xml:space="preserve"> </w:t>
      </w:r>
      <w:r w:rsidR="00652935" w:rsidRPr="00A37300">
        <w:rPr>
          <w:iCs/>
          <w:sz w:val="24"/>
          <w:szCs w:val="24"/>
        </w:rPr>
        <w:t>Московской области</w:t>
      </w:r>
      <w:r w:rsidRPr="00A37300">
        <w:rPr>
          <w:sz w:val="24"/>
          <w:szCs w:val="24"/>
        </w:rPr>
        <w:t xml:space="preserve"> </w:t>
      </w:r>
      <w:r w:rsidR="00652935" w:rsidRPr="00A37300">
        <w:rPr>
          <w:sz w:val="24"/>
          <w:szCs w:val="24"/>
        </w:rPr>
        <w:t xml:space="preserve"> </w:t>
      </w:r>
      <w:r w:rsidRPr="00A37300">
        <w:rPr>
          <w:sz w:val="24"/>
          <w:szCs w:val="24"/>
        </w:rPr>
        <w:t>(далее – Администрация)</w:t>
      </w:r>
      <w:bookmarkEnd w:id="10"/>
      <w:r w:rsidRPr="00A37300">
        <w:rPr>
          <w:sz w:val="24"/>
          <w:szCs w:val="24"/>
        </w:rPr>
        <w:t>.</w:t>
      </w:r>
    </w:p>
    <w:p w:rsidR="007C4BFD" w:rsidRPr="00483E24" w:rsidRDefault="007C4BFD" w:rsidP="007C4BFD">
      <w:pPr>
        <w:pStyle w:val="11"/>
        <w:spacing w:line="240" w:lineRule="auto"/>
        <w:ind w:left="0" w:firstLine="709"/>
        <w:rPr>
          <w:strike/>
          <w:sz w:val="24"/>
          <w:szCs w:val="24"/>
        </w:rPr>
      </w:pPr>
      <w:r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w:t>
      </w:r>
      <w:r w:rsidR="006C5AC0">
        <w:rPr>
          <w:sz w:val="24"/>
          <w:szCs w:val="24"/>
        </w:rPr>
        <w:br/>
      </w:r>
      <w:r w:rsidRPr="00483E24">
        <w:rPr>
          <w:sz w:val="24"/>
          <w:szCs w:val="24"/>
        </w:rPr>
        <w:t xml:space="preserve">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Pr="00483E24">
        <w:rPr>
          <w:sz w:val="24"/>
          <w:szCs w:val="24"/>
        </w:rPr>
        <w:t xml:space="preserve">, работников МФЦ, </w:t>
      </w:r>
      <w:r w:rsidR="006C5AC0">
        <w:rPr>
          <w:sz w:val="24"/>
          <w:szCs w:val="24"/>
        </w:rPr>
        <w:br/>
      </w:r>
      <w:r w:rsidRPr="00483E24">
        <w:rPr>
          <w:sz w:val="24"/>
          <w:szCs w:val="24"/>
        </w:rPr>
        <w:t>а также структурных подразделений Администрации</w:t>
      </w:r>
      <w:r>
        <w:rPr>
          <w:sz w:val="24"/>
          <w:szCs w:val="24"/>
        </w:rPr>
        <w:t>.</w:t>
      </w:r>
    </w:p>
    <w:p w:rsidR="007C4BFD" w:rsidRDefault="007C4BFD" w:rsidP="007C4BFD">
      <w:pPr>
        <w:pStyle w:val="11"/>
        <w:spacing w:line="240" w:lineRule="auto"/>
        <w:ind w:left="0" w:firstLine="709"/>
        <w:rPr>
          <w:sz w:val="24"/>
          <w:szCs w:val="24"/>
        </w:rPr>
      </w:pPr>
      <w:bookmarkStart w:id="11" w:name="_Toc437973278"/>
      <w:bookmarkStart w:id="12" w:name="_Toc438110019"/>
      <w:bookmarkStart w:id="13" w:name="_Toc438376223"/>
      <w:r w:rsidRPr="00A74F2E">
        <w:rPr>
          <w:sz w:val="24"/>
          <w:szCs w:val="24"/>
        </w:rPr>
        <w:t>Термины и определения, используемые в настоящем Административном регламенте</w:t>
      </w:r>
      <w:r>
        <w:rPr>
          <w:sz w:val="24"/>
          <w:szCs w:val="24"/>
        </w:rPr>
        <w:t>:</w:t>
      </w:r>
    </w:p>
    <w:p w:rsidR="007C4BFD" w:rsidRDefault="007C4BFD" w:rsidP="007C4BFD">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7E2ADE">
          <w:rPr>
            <w:rStyle w:val="a7"/>
            <w:color w:val="auto"/>
            <w:sz w:val="24"/>
            <w:szCs w:val="24"/>
          </w:rPr>
          <w:t>www.gosuslugi.ru</w:t>
        </w:r>
      </w:hyperlink>
      <w:r w:rsidRPr="007E2ADE">
        <w:rPr>
          <w:rStyle w:val="a7"/>
          <w:color w:val="auto"/>
          <w:sz w:val="24"/>
          <w:szCs w:val="24"/>
        </w:rPr>
        <w:t>;</w:t>
      </w:r>
    </w:p>
    <w:p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r w:rsidRPr="007E2ADE">
        <w:rPr>
          <w:sz w:val="24"/>
          <w:szCs w:val="24"/>
          <w:lang w:val="en-US"/>
        </w:rPr>
        <w:t>uslugi</w:t>
      </w:r>
      <w:r w:rsidRPr="007E2ADE">
        <w:rPr>
          <w:sz w:val="24"/>
          <w:szCs w:val="24"/>
        </w:rPr>
        <w:t>.</w:t>
      </w:r>
      <w:r w:rsidRPr="007E2ADE">
        <w:rPr>
          <w:sz w:val="24"/>
          <w:szCs w:val="24"/>
          <w:lang w:val="en-US"/>
        </w:rPr>
        <w:t>mosreg</w:t>
      </w:r>
      <w:r w:rsidRPr="007E2ADE">
        <w:rPr>
          <w:sz w:val="24"/>
          <w:szCs w:val="24"/>
        </w:rPr>
        <w:t>.</w:t>
      </w:r>
      <w:r w:rsidRPr="007E2ADE">
        <w:rPr>
          <w:sz w:val="24"/>
          <w:szCs w:val="24"/>
          <w:lang w:val="en-US"/>
        </w:rPr>
        <w:t>ru</w:t>
      </w:r>
      <w:r w:rsidRPr="007E2ADE">
        <w:rPr>
          <w:sz w:val="24"/>
          <w:szCs w:val="24"/>
        </w:rPr>
        <w:t>;</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4"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4"/>
    </w:p>
    <w:p w:rsidR="007C4BFD" w:rsidRPr="007E2ADE" w:rsidRDefault="007C4BFD" w:rsidP="007C4BFD">
      <w:pPr>
        <w:spacing w:after="0" w:line="240" w:lineRule="auto"/>
        <w:jc w:val="both"/>
        <w:rPr>
          <w:rFonts w:ascii="Times New Roman" w:hAnsi="Times New Roman"/>
          <w:sz w:val="24"/>
          <w:szCs w:val="24"/>
        </w:rPr>
      </w:pPr>
    </w:p>
    <w:p w:rsidR="007C4BFD" w:rsidRPr="0046532E" w:rsidRDefault="007C4BFD" w:rsidP="007C4BFD">
      <w:pPr>
        <w:pStyle w:val="2"/>
        <w:ind w:left="0" w:firstLine="0"/>
      </w:pPr>
      <w:bookmarkStart w:id="15" w:name="_Toc88227514"/>
      <w:bookmarkEnd w:id="11"/>
      <w:bookmarkEnd w:id="12"/>
      <w:bookmarkEnd w:id="13"/>
      <w:r w:rsidRPr="0046532E">
        <w:t>Круг Заявителей</w:t>
      </w:r>
      <w:bookmarkEnd w:id="15"/>
    </w:p>
    <w:p w:rsidR="007C4BFD" w:rsidRPr="007E2ADE" w:rsidRDefault="007C4BFD" w:rsidP="007C4BFD">
      <w:pPr>
        <w:pStyle w:val="2"/>
        <w:numPr>
          <w:ilvl w:val="0"/>
          <w:numId w:val="0"/>
        </w:numPr>
      </w:pP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6"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w:t>
      </w:r>
      <w:r w:rsidRPr="00E17224">
        <w:rPr>
          <w:rFonts w:ascii="Times New Roman" w:eastAsia="Times New Roman" w:hAnsi="Times New Roman" w:cs="Times New Roman"/>
          <w:sz w:val="24"/>
          <w:szCs w:val="24"/>
          <w:lang w:eastAsia="ru-RU"/>
        </w:rPr>
        <w:br/>
        <w:t>с Запросом о предоставлении Муниципальной услуги (далее – Запрос).</w:t>
      </w: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6"/>
    <w:p w:rsidR="007C4BFD" w:rsidRPr="00DB631D" w:rsidRDefault="007C4BFD" w:rsidP="007C4BFD">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9" w:history="1">
        <w:r w:rsidRPr="00DB631D">
          <w:rPr>
            <w:rStyle w:val="a7"/>
            <w:rFonts w:ascii="Times New Roman" w:hAnsi="Times New Roman"/>
            <w:color w:val="auto"/>
            <w:sz w:val="24"/>
            <w:szCs w:val="24"/>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lastRenderedPageBreak/>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0"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7"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7"/>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C4BFD" w:rsidRPr="00A37300"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w:t>
      </w:r>
      <w:r w:rsidR="00652935">
        <w:rPr>
          <w:rFonts w:ascii="Times New Roman" w:eastAsia="Times New Roman" w:hAnsi="Times New Roman"/>
          <w:sz w:val="24"/>
          <w:szCs w:val="24"/>
          <w:lang w:eastAsia="ru-RU"/>
        </w:rPr>
        <w:t xml:space="preserve">нной </w:t>
      </w:r>
      <w:r w:rsidR="00652935">
        <w:rPr>
          <w:rFonts w:ascii="Times New Roman" w:eastAsia="Times New Roman" w:hAnsi="Times New Roman"/>
          <w:sz w:val="24"/>
          <w:szCs w:val="24"/>
          <w:lang w:eastAsia="ru-RU"/>
        </w:rPr>
        <w:br/>
      </w:r>
      <w:r w:rsidR="00652935" w:rsidRPr="00A37300">
        <w:rPr>
          <w:rFonts w:ascii="Times New Roman" w:eastAsia="Times New Roman" w:hAnsi="Times New Roman"/>
          <w:sz w:val="24"/>
          <w:szCs w:val="24"/>
          <w:lang w:eastAsia="ru-RU"/>
        </w:rPr>
        <w:t xml:space="preserve">в городском округе Лобня </w:t>
      </w:r>
      <w:r w:rsidRPr="00A37300">
        <w:rPr>
          <w:rFonts w:ascii="Times New Roman" w:eastAsia="Times New Roman" w:hAnsi="Times New Roman"/>
          <w:sz w:val="24"/>
          <w:szCs w:val="24"/>
          <w:lang w:eastAsia="ru-RU"/>
        </w:rPr>
        <w:t>Московской области  в размере __</w:t>
      </w:r>
      <w:r w:rsidR="00652935" w:rsidRPr="00A37300">
        <w:rPr>
          <w:rFonts w:ascii="Times New Roman" w:eastAsia="Times New Roman" w:hAnsi="Times New Roman"/>
          <w:sz w:val="24"/>
          <w:szCs w:val="24"/>
          <w:lang w:eastAsia="ru-RU"/>
        </w:rPr>
        <w:t>8</w:t>
      </w:r>
      <w:r w:rsidRPr="00A37300">
        <w:rPr>
          <w:rFonts w:ascii="Times New Roman" w:eastAsia="Times New Roman" w:hAnsi="Times New Roman"/>
          <w:sz w:val="24"/>
          <w:szCs w:val="24"/>
          <w:lang w:eastAsia="ru-RU"/>
        </w:rPr>
        <w:t>___кв.м;</w:t>
      </w:r>
    </w:p>
    <w:p w:rsidR="007C4BFD" w:rsidRPr="00DB631D" w:rsidRDefault="007C4BFD" w:rsidP="007C4BFD">
      <w:pPr>
        <w:spacing w:after="0"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1"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Pr>
          <w:rFonts w:ascii="Times New Roman" w:hAnsi="Times New Roman"/>
          <w:sz w:val="24"/>
          <w:szCs w:val="24"/>
        </w:rPr>
        <w:t>);</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lastRenderedPageBreak/>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rsidR="007C4BFD" w:rsidRPr="004C29D5" w:rsidRDefault="007C4BFD" w:rsidP="007C4BFD">
      <w:pPr>
        <w:pStyle w:val="2"/>
        <w:ind w:left="0"/>
      </w:pPr>
      <w:bookmarkStart w:id="18" w:name="_Toc510616992"/>
      <w:r>
        <w:t xml:space="preserve"> </w:t>
      </w:r>
      <w:bookmarkStart w:id="19"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8"/>
      <w:bookmarkEnd w:id="19"/>
    </w:p>
    <w:p w:rsidR="007C4BFD" w:rsidRPr="007E2ADE" w:rsidRDefault="007C4BFD" w:rsidP="007C4BFD">
      <w:pPr>
        <w:pStyle w:val="2-"/>
      </w:pPr>
      <w:bookmarkStart w:id="20" w:name="_Hlk20900565"/>
    </w:p>
    <w:p w:rsidR="007C4BFD" w:rsidRPr="00834B65" w:rsidRDefault="007C4BFD" w:rsidP="007C4BFD">
      <w:pPr>
        <w:pStyle w:val="11"/>
        <w:numPr>
          <w:ilvl w:val="0"/>
          <w:numId w:val="0"/>
        </w:numPr>
        <w:spacing w:line="240" w:lineRule="auto"/>
        <w:ind w:firstLine="709"/>
        <w:rPr>
          <w:sz w:val="24"/>
          <w:szCs w:val="24"/>
        </w:rPr>
      </w:pPr>
      <w:bookmarkStart w:id="21" w:name="_Hlk69133977"/>
      <w:bookmarkEnd w:id="20"/>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rsidR="007C4BFD" w:rsidRPr="00652935" w:rsidRDefault="00652935" w:rsidP="00652935">
      <w:pPr>
        <w:rPr>
          <w:rFonts w:ascii="Times New Roman" w:hAnsi="Times New Roman"/>
          <w:sz w:val="24"/>
          <w:szCs w:val="24"/>
        </w:rPr>
      </w:pPr>
      <w:r w:rsidRPr="00652935">
        <w:rPr>
          <w:rFonts w:ascii="Times New Roman" w:hAnsi="Times New Roman"/>
          <w:sz w:val="24"/>
          <w:szCs w:val="24"/>
        </w:rPr>
        <w:t xml:space="preserve">             </w:t>
      </w:r>
      <w:r w:rsidR="007C4BFD" w:rsidRPr="00652935">
        <w:rPr>
          <w:rFonts w:ascii="Times New Roman" w:hAnsi="Times New Roman"/>
          <w:sz w:val="24"/>
          <w:szCs w:val="24"/>
        </w:rPr>
        <w:t xml:space="preserve">3.2. </w:t>
      </w:r>
      <w:r>
        <w:rPr>
          <w:rFonts w:ascii="Times New Roman" w:hAnsi="Times New Roman"/>
          <w:sz w:val="24"/>
          <w:szCs w:val="24"/>
        </w:rPr>
        <w:t xml:space="preserve">   </w:t>
      </w:r>
      <w:r w:rsidR="007C4BFD" w:rsidRPr="00652935">
        <w:rPr>
          <w:rFonts w:ascii="Times New Roman" w:hAnsi="Times New Roman"/>
          <w:sz w:val="24"/>
          <w:szCs w:val="24"/>
        </w:rPr>
        <w:t>На официальном сайте Администрации</w:t>
      </w:r>
      <w:r w:rsidRPr="00652935">
        <w:rPr>
          <w:rFonts w:ascii="Times New Roman" w:hAnsi="Times New Roman"/>
          <w:sz w:val="24"/>
          <w:szCs w:val="24"/>
        </w:rPr>
        <w:t xml:space="preserve">  </w:t>
      </w:r>
      <w:hyperlink r:id="rId12" w:history="1">
        <w:r w:rsidRPr="003A5FC6">
          <w:rPr>
            <w:rStyle w:val="a7"/>
            <w:rFonts w:ascii="Times New Roman" w:hAnsi="Times New Roman"/>
            <w:sz w:val="24"/>
            <w:szCs w:val="24"/>
            <w:lang w:val="en-US"/>
          </w:rPr>
          <w:t>http</w:t>
        </w:r>
        <w:r w:rsidRPr="003A5FC6">
          <w:rPr>
            <w:rStyle w:val="a7"/>
            <w:rFonts w:ascii="Times New Roman" w:hAnsi="Times New Roman"/>
            <w:sz w:val="24"/>
            <w:szCs w:val="24"/>
          </w:rPr>
          <w:t>://</w:t>
        </w:r>
        <w:r w:rsidRPr="003A5FC6">
          <w:rPr>
            <w:rStyle w:val="a7"/>
            <w:rFonts w:ascii="Times New Roman" w:hAnsi="Times New Roman"/>
            <w:sz w:val="24"/>
            <w:szCs w:val="24"/>
            <w:lang w:val="en-US"/>
          </w:rPr>
          <w:t>www</w:t>
        </w:r>
        <w:r w:rsidRPr="003A5FC6">
          <w:rPr>
            <w:rStyle w:val="a7"/>
            <w:rFonts w:ascii="Times New Roman" w:hAnsi="Times New Roman"/>
            <w:sz w:val="24"/>
            <w:szCs w:val="24"/>
          </w:rPr>
          <w:t>.Лобня.р</w:t>
        </w:r>
      </w:hyperlink>
      <w:r>
        <w:rPr>
          <w:rFonts w:ascii="Times New Roman" w:hAnsi="Times New Roman"/>
          <w:sz w:val="24"/>
          <w:szCs w:val="24"/>
        </w:rPr>
        <w:t xml:space="preserve">  </w:t>
      </w:r>
      <w:r w:rsidR="007C4BFD" w:rsidRPr="00652935">
        <w:rPr>
          <w:rFonts w:ascii="Times New Roman" w:hAnsi="Times New Roman"/>
          <w:i/>
          <w:iCs/>
          <w:sz w:val="24"/>
          <w:szCs w:val="24"/>
        </w:rPr>
        <w:t xml:space="preserve"> </w:t>
      </w:r>
      <w:r w:rsidR="007C4BFD" w:rsidRPr="00652935">
        <w:rPr>
          <w:rFonts w:ascii="Times New Roman" w:hAnsi="Times New Roman"/>
          <w:sz w:val="24"/>
          <w:szCs w:val="24"/>
        </w:rPr>
        <w:t>в информационно-телекоммуникационной</w:t>
      </w:r>
      <w:r>
        <w:rPr>
          <w:rFonts w:ascii="Times New Roman" w:hAnsi="Times New Roman"/>
          <w:sz w:val="24"/>
          <w:szCs w:val="24"/>
        </w:rPr>
        <w:t xml:space="preserve"> </w:t>
      </w:r>
      <w:r w:rsidR="007C4BFD" w:rsidRPr="00652935">
        <w:rPr>
          <w:rFonts w:ascii="Times New Roman" w:hAnsi="Times New Roman"/>
          <w:sz w:val="24"/>
          <w:szCs w:val="24"/>
        </w:rPr>
        <w:t xml:space="preserve"> сети «Интернет» </w:t>
      </w:r>
      <w:r>
        <w:rPr>
          <w:rFonts w:ascii="Times New Roman" w:hAnsi="Times New Roman"/>
          <w:sz w:val="24"/>
          <w:szCs w:val="24"/>
        </w:rPr>
        <w:t xml:space="preserve"> </w:t>
      </w:r>
      <w:r w:rsidR="007C4BFD" w:rsidRPr="00652935">
        <w:rPr>
          <w:rFonts w:ascii="Times New Roman" w:hAnsi="Times New Roman"/>
          <w:sz w:val="24"/>
          <w:szCs w:val="24"/>
        </w:rPr>
        <w:t xml:space="preserve">(далее – сеть Интернет), на ЕПГУ, РПГУ, </w:t>
      </w:r>
      <w:r w:rsidR="007C4BFD" w:rsidRPr="00652935">
        <w:rPr>
          <w:rFonts w:ascii="Times New Roman" w:hAnsi="Times New Roman"/>
          <w:sz w:val="24"/>
          <w:szCs w:val="24"/>
        </w:rPr>
        <w:br/>
        <w:t xml:space="preserve">в государственной информационной системе Московской области «Реестр государственных </w:t>
      </w:r>
      <w:r w:rsidR="007C4BFD" w:rsidRPr="00652935">
        <w:rPr>
          <w:rFonts w:ascii="Times New Roman" w:hAnsi="Times New Roman"/>
          <w:sz w:val="24"/>
          <w:szCs w:val="24"/>
        </w:rPr>
        <w:br/>
        <w:t>и муниципальных услуг (функций) Московской области» обязательному размещению подлежит следующая справочная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sidRPr="00834B65">
        <w:rPr>
          <w:sz w:val="24"/>
          <w:szCs w:val="24"/>
        </w:rPr>
        <w:b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bookmarkEnd w:id="21"/>
    <w:p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rsidR="007C4BFD" w:rsidRPr="00D4205D" w:rsidRDefault="007C4BFD" w:rsidP="007C4BFD">
      <w:pPr>
        <w:pStyle w:val="afffff"/>
        <w:outlineLvl w:val="0"/>
        <w:rPr>
          <w:color w:val="000000"/>
        </w:rPr>
      </w:pPr>
      <w:bookmarkStart w:id="22" w:name="_Toc437973280"/>
      <w:bookmarkStart w:id="23" w:name="_Toc438110021"/>
      <w:bookmarkStart w:id="24" w:name="_Toc438376225"/>
      <w:bookmarkStart w:id="25" w:name="_Toc510616993"/>
      <w:bookmarkStart w:id="26" w:name="_Toc88227516"/>
      <w:r w:rsidRPr="007E2ADE">
        <w:rPr>
          <w:lang w:val="en-US"/>
        </w:rPr>
        <w:t>II</w:t>
      </w:r>
      <w:r w:rsidRPr="007E2ADE">
        <w:t xml:space="preserve">. Стандарт предоставления </w:t>
      </w:r>
      <w:r w:rsidRPr="00D4205D">
        <w:rPr>
          <w:color w:val="000000"/>
        </w:rPr>
        <w:t>Муниципальной услуги</w:t>
      </w:r>
      <w:bookmarkEnd w:id="22"/>
      <w:bookmarkEnd w:id="23"/>
      <w:bookmarkEnd w:id="24"/>
      <w:bookmarkEnd w:id="25"/>
      <w:bookmarkEnd w:id="26"/>
    </w:p>
    <w:p w:rsidR="007C4BFD" w:rsidRPr="001A0F53" w:rsidRDefault="007C4BFD" w:rsidP="007C4BFD">
      <w:pPr>
        <w:pStyle w:val="1-"/>
      </w:pPr>
    </w:p>
    <w:p w:rsidR="007C4BFD" w:rsidRPr="00D4205D" w:rsidRDefault="007C4BFD" w:rsidP="007C4BFD">
      <w:pPr>
        <w:pStyle w:val="2"/>
        <w:ind w:left="0"/>
        <w:rPr>
          <w:color w:val="000000"/>
        </w:rPr>
      </w:pPr>
      <w:bookmarkStart w:id="27" w:name="_Toc437973281"/>
      <w:bookmarkStart w:id="28" w:name="_Toc438110022"/>
      <w:bookmarkStart w:id="29" w:name="_Toc438376226"/>
      <w:bookmarkStart w:id="30" w:name="_Toc88227517"/>
      <w:r w:rsidRPr="00D4205D">
        <w:rPr>
          <w:color w:val="000000"/>
        </w:rPr>
        <w:t>Наименование Муниципальной услуги</w:t>
      </w:r>
      <w:bookmarkStart w:id="31" w:name="_Toc510616994"/>
      <w:bookmarkEnd w:id="27"/>
      <w:bookmarkEnd w:id="28"/>
      <w:bookmarkEnd w:id="29"/>
      <w:bookmarkEnd w:id="30"/>
      <w:bookmarkEnd w:id="31"/>
    </w:p>
    <w:p w:rsidR="007C4BFD" w:rsidRPr="007E2ADE" w:rsidRDefault="007C4BFD" w:rsidP="007C4BFD">
      <w:pPr>
        <w:pStyle w:val="2-"/>
      </w:pPr>
      <w:bookmarkStart w:id="32" w:name="_Hlk20900584"/>
    </w:p>
    <w:bookmarkEnd w:id="32"/>
    <w:p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rsidR="007C4BFD" w:rsidRDefault="007C4BFD" w:rsidP="007C4BFD">
      <w:pPr>
        <w:pStyle w:val="11"/>
        <w:numPr>
          <w:ilvl w:val="0"/>
          <w:numId w:val="0"/>
        </w:numPr>
        <w:spacing w:line="240" w:lineRule="auto"/>
        <w:ind w:left="709"/>
        <w:rPr>
          <w:spacing w:val="-1"/>
          <w:sz w:val="24"/>
          <w:szCs w:val="24"/>
        </w:rPr>
      </w:pPr>
    </w:p>
    <w:p w:rsidR="0003487A" w:rsidRPr="00DB631D" w:rsidRDefault="0003487A" w:rsidP="007C4BFD">
      <w:pPr>
        <w:pStyle w:val="11"/>
        <w:numPr>
          <w:ilvl w:val="0"/>
          <w:numId w:val="0"/>
        </w:numPr>
        <w:spacing w:line="240" w:lineRule="auto"/>
        <w:ind w:left="709"/>
        <w:rPr>
          <w:spacing w:val="-1"/>
          <w:sz w:val="24"/>
          <w:szCs w:val="24"/>
        </w:rPr>
      </w:pPr>
    </w:p>
    <w:p w:rsidR="007C4BFD" w:rsidRPr="00DB631D" w:rsidRDefault="007C4BFD" w:rsidP="007C4BFD">
      <w:pPr>
        <w:pStyle w:val="2"/>
        <w:ind w:left="0" w:firstLine="0"/>
      </w:pPr>
      <w:bookmarkStart w:id="33" w:name="_Toc510616995"/>
      <w:bookmarkStart w:id="34" w:name="_Hlk20900602"/>
      <w:bookmarkStart w:id="35" w:name="_Toc88227518"/>
      <w:bookmarkStart w:id="36" w:name="_Toc437973283"/>
      <w:bookmarkStart w:id="37" w:name="_Toc438110024"/>
      <w:bookmarkStart w:id="38" w:name="_Toc438376228"/>
      <w:r>
        <w:lastRenderedPageBreak/>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3"/>
      <w:bookmarkEnd w:id="34"/>
      <w:bookmarkEnd w:id="35"/>
    </w:p>
    <w:p w:rsidR="007C4BFD" w:rsidRPr="00DB631D" w:rsidRDefault="007C4BFD" w:rsidP="007C4BFD">
      <w:pPr>
        <w:pStyle w:val="2-"/>
      </w:pPr>
    </w:p>
    <w:p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9"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Непосредственное предоставление Муниципальной</w:t>
      </w:r>
      <w:r w:rsidR="0003487A">
        <w:rPr>
          <w:rFonts w:eastAsia="Times New Roman"/>
          <w:sz w:val="24"/>
          <w:szCs w:val="24"/>
          <w:lang w:eastAsia="ar-SA"/>
        </w:rPr>
        <w:t xml:space="preserve"> услуги осуществляет отдел по учету и распределению жилья Администрации городского округа Лобня</w:t>
      </w:r>
      <w:r>
        <w:rPr>
          <w:rFonts w:eastAsia="Times New Roman"/>
          <w:sz w:val="24"/>
          <w:szCs w:val="24"/>
        </w:rPr>
        <w:t>.</w:t>
      </w:r>
      <w:r w:rsidRPr="00DB631D">
        <w:rPr>
          <w:rFonts w:eastAsia="Times New Roman"/>
          <w:sz w:val="24"/>
          <w:szCs w:val="24"/>
        </w:rPr>
        <w:t xml:space="preserve"> </w:t>
      </w:r>
    </w:p>
    <w:p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40" w:name="_Hlk69134706"/>
      <w:bookmarkEnd w:id="39"/>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(далее – Росреестр)</w:t>
      </w:r>
      <w:r w:rsidRPr="00561613">
        <w:rPr>
          <w:rFonts w:ascii="Times New Roman" w:eastAsia="Times New Roman" w:hAnsi="Times New Roman"/>
          <w:sz w:val="24"/>
          <w:szCs w:val="24"/>
        </w:rPr>
        <w:t>;</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40"/>
    <w:p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rsidR="007C4BFD" w:rsidRPr="007E2ADE" w:rsidRDefault="007C4BFD" w:rsidP="007C4BFD">
      <w:pPr>
        <w:pStyle w:val="2"/>
        <w:ind w:left="0" w:firstLine="1"/>
      </w:pPr>
      <w:bookmarkStart w:id="41" w:name="_Toc88227519"/>
      <w:bookmarkStart w:id="42" w:name="_Toc510616996"/>
      <w:bookmarkStart w:id="43" w:name="_Toc437973285"/>
      <w:bookmarkStart w:id="44" w:name="_Toc438110026"/>
      <w:bookmarkStart w:id="45" w:name="_Toc438376230"/>
      <w:bookmarkStart w:id="46" w:name="_Hlk20900617"/>
      <w:r w:rsidRPr="007E2ADE">
        <w:t xml:space="preserve">Результат </w:t>
      </w:r>
      <w:r w:rsidRPr="00D4205D">
        <w:rPr>
          <w:color w:val="000000"/>
        </w:rPr>
        <w:t>предоставления Муниципальной услуги</w:t>
      </w:r>
      <w:bookmarkEnd w:id="41"/>
      <w:r w:rsidRPr="00D4205D">
        <w:rPr>
          <w:color w:val="000000"/>
        </w:rPr>
        <w:t xml:space="preserve"> </w:t>
      </w:r>
      <w:bookmarkEnd w:id="42"/>
      <w:bookmarkEnd w:id="43"/>
      <w:bookmarkEnd w:id="44"/>
      <w:bookmarkEnd w:id="45"/>
    </w:p>
    <w:p w:rsidR="007C4BFD" w:rsidRPr="007E2ADE" w:rsidRDefault="007C4BFD" w:rsidP="007C4BFD">
      <w:pPr>
        <w:pStyle w:val="2-"/>
      </w:pPr>
    </w:p>
    <w:bookmarkEnd w:id="46"/>
    <w:p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6.2.1.2. уведомления о подтверждении или неподтверждении права состоять на учете, которое оформляется в соответствии с Приложением 2 к настоящему Административному регламенту; </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7" w:name="_Toc463206273"/>
      <w:bookmarkStart w:id="48" w:name="_Toc463207570"/>
      <w:bookmarkStart w:id="49" w:name="_Toc463206274"/>
      <w:bookmarkStart w:id="50" w:name="_Toc463207571"/>
      <w:bookmarkEnd w:id="47"/>
      <w:bookmarkEnd w:id="48"/>
      <w:bookmarkEnd w:id="49"/>
      <w:bookmarkEnd w:id="50"/>
    </w:p>
    <w:p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p>
    <w:p w:rsidR="007C4BFD" w:rsidRDefault="007C4BFD" w:rsidP="007C4BFD">
      <w:pPr>
        <w:pStyle w:val="2"/>
        <w:ind w:left="0" w:firstLine="1"/>
      </w:pPr>
      <w:bookmarkStart w:id="51" w:name="_Toc40976822"/>
      <w:bookmarkStart w:id="52" w:name="_Toc438110037"/>
      <w:bookmarkStart w:id="53" w:name="_Toc438376242"/>
      <w:bookmarkStart w:id="54" w:name="_Toc510616997"/>
      <w:bookmarkStart w:id="55" w:name="_Hlk20900628"/>
      <w:bookmarkStart w:id="56" w:name="_Toc88227520"/>
      <w:bookmarkEnd w:id="51"/>
      <w:r w:rsidRPr="007E2ADE">
        <w:t xml:space="preserve">Срок и порядок регистрации </w:t>
      </w:r>
      <w:bookmarkEnd w:id="52"/>
      <w:bookmarkEnd w:id="53"/>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4"/>
      <w:bookmarkEnd w:id="55"/>
      <w:bookmarkEnd w:id="56"/>
    </w:p>
    <w:p w:rsidR="007C4BFD" w:rsidRPr="007D7CE2" w:rsidRDefault="007C4BFD" w:rsidP="007C4BFD">
      <w:pPr>
        <w:pStyle w:val="2"/>
        <w:numPr>
          <w:ilvl w:val="0"/>
          <w:numId w:val="0"/>
        </w:numPr>
        <w:rPr>
          <w:strike/>
        </w:rPr>
      </w:pPr>
      <w:bookmarkStart w:id="57" w:name="_Toc437973287"/>
      <w:bookmarkStart w:id="58" w:name="_Toc438110028"/>
      <w:bookmarkStart w:id="59" w:name="_Toc438376232"/>
      <w:bookmarkEnd w:id="36"/>
      <w:bookmarkEnd w:id="37"/>
      <w:bookmarkEnd w:id="38"/>
    </w:p>
    <w:p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rsidR="007C4BFD" w:rsidRDefault="007C4BFD" w:rsidP="007C4BFD">
      <w:pPr>
        <w:pStyle w:val="11"/>
        <w:numPr>
          <w:ilvl w:val="0"/>
          <w:numId w:val="0"/>
        </w:numPr>
        <w:spacing w:line="240" w:lineRule="auto"/>
        <w:ind w:firstLine="709"/>
        <w:rPr>
          <w:sz w:val="24"/>
        </w:rPr>
      </w:pPr>
    </w:p>
    <w:p w:rsidR="0003487A" w:rsidRPr="007E2ADE" w:rsidRDefault="0003487A" w:rsidP="007C4BFD">
      <w:pPr>
        <w:pStyle w:val="11"/>
        <w:numPr>
          <w:ilvl w:val="0"/>
          <w:numId w:val="0"/>
        </w:numPr>
        <w:spacing w:line="240" w:lineRule="auto"/>
        <w:ind w:firstLine="709"/>
        <w:rPr>
          <w:sz w:val="24"/>
        </w:rPr>
      </w:pPr>
    </w:p>
    <w:p w:rsidR="007C4BFD" w:rsidRPr="00F4622F" w:rsidRDefault="007C4BFD" w:rsidP="007C4BFD">
      <w:pPr>
        <w:pStyle w:val="2"/>
        <w:ind w:left="0" w:firstLine="1"/>
      </w:pPr>
      <w:bookmarkStart w:id="60" w:name="_Toc40976824"/>
      <w:bookmarkStart w:id="61" w:name="_Toc510616998"/>
      <w:bookmarkStart w:id="62" w:name="_Toc88227521"/>
      <w:bookmarkEnd w:id="60"/>
      <w:r w:rsidRPr="007E2ADE">
        <w:lastRenderedPageBreak/>
        <w:t xml:space="preserve">Срок </w:t>
      </w:r>
      <w:r w:rsidRPr="00D4205D">
        <w:rPr>
          <w:color w:val="000000"/>
        </w:rPr>
        <w:t>предоставления Муниципальной услуги</w:t>
      </w:r>
      <w:bookmarkStart w:id="63" w:name="_Hlk20900646"/>
      <w:bookmarkEnd w:id="57"/>
      <w:bookmarkEnd w:id="58"/>
      <w:bookmarkEnd w:id="59"/>
      <w:bookmarkEnd w:id="61"/>
      <w:bookmarkEnd w:id="62"/>
    </w:p>
    <w:p w:rsidR="007C4BFD" w:rsidRPr="007E2ADE" w:rsidRDefault="007C4BFD" w:rsidP="007C4BFD">
      <w:pPr>
        <w:pStyle w:val="2"/>
        <w:numPr>
          <w:ilvl w:val="0"/>
          <w:numId w:val="0"/>
        </w:numPr>
        <w:ind w:left="1"/>
      </w:pPr>
    </w:p>
    <w:bookmarkEnd w:id="63"/>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rsidR="007C4BFD" w:rsidRPr="007E2ADE" w:rsidRDefault="007C4BFD" w:rsidP="007C4BFD">
      <w:pPr>
        <w:pStyle w:val="111"/>
        <w:numPr>
          <w:ilvl w:val="0"/>
          <w:numId w:val="0"/>
        </w:numPr>
        <w:spacing w:line="240" w:lineRule="auto"/>
        <w:ind w:left="709"/>
        <w:rPr>
          <w:sz w:val="24"/>
          <w:szCs w:val="24"/>
        </w:rPr>
      </w:pPr>
    </w:p>
    <w:p w:rsidR="007C4BFD" w:rsidRDefault="007C4BFD" w:rsidP="007C4BFD">
      <w:pPr>
        <w:pStyle w:val="2"/>
        <w:ind w:left="0" w:firstLine="1"/>
      </w:pPr>
      <w:bookmarkStart w:id="64" w:name="_Toc463206276"/>
      <w:bookmarkStart w:id="65" w:name="_Toc463207573"/>
      <w:bookmarkStart w:id="66" w:name="_Toc463520461"/>
      <w:bookmarkStart w:id="67" w:name="_Toc463206277"/>
      <w:bookmarkStart w:id="68" w:name="_Toc463207574"/>
      <w:bookmarkStart w:id="69" w:name="_Toc463520462"/>
      <w:bookmarkStart w:id="70" w:name="_Toc510616999"/>
      <w:bookmarkStart w:id="71" w:name="_Hlk20900670"/>
      <w:bookmarkStart w:id="72" w:name="_Toc88227522"/>
      <w:bookmarkStart w:id="73" w:name="_Toc437973288"/>
      <w:bookmarkStart w:id="74" w:name="_Toc438110029"/>
      <w:bookmarkStart w:id="75" w:name="_Toc438376233"/>
      <w:bookmarkStart w:id="76" w:name="_Ref440654922"/>
      <w:bookmarkStart w:id="77" w:name="_Ref440654930"/>
      <w:bookmarkStart w:id="78" w:name="_Ref440654937"/>
      <w:bookmarkStart w:id="79" w:name="_Ref440654944"/>
      <w:bookmarkStart w:id="80" w:name="_Ref440654952"/>
      <w:bookmarkEnd w:id="64"/>
      <w:bookmarkEnd w:id="65"/>
      <w:bookmarkEnd w:id="66"/>
      <w:bookmarkEnd w:id="67"/>
      <w:bookmarkEnd w:id="68"/>
      <w:bookmarkEnd w:id="69"/>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70"/>
      <w:bookmarkEnd w:id="71"/>
      <w:r>
        <w:t>ги</w:t>
      </w:r>
      <w:bookmarkEnd w:id="72"/>
    </w:p>
    <w:p w:rsidR="007C4BFD" w:rsidRPr="001806B5" w:rsidRDefault="007C4BFD" w:rsidP="007C4BFD">
      <w:pPr>
        <w:pStyle w:val="2"/>
        <w:numPr>
          <w:ilvl w:val="0"/>
          <w:numId w:val="0"/>
        </w:numPr>
      </w:pPr>
    </w:p>
    <w:p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rsidR="007C4BFD" w:rsidRPr="007E2ADE" w:rsidRDefault="007C4BFD" w:rsidP="007C4BFD">
      <w:pPr>
        <w:pStyle w:val="11"/>
        <w:numPr>
          <w:ilvl w:val="0"/>
          <w:numId w:val="0"/>
        </w:numPr>
        <w:spacing w:line="240" w:lineRule="auto"/>
        <w:rPr>
          <w:sz w:val="24"/>
          <w:szCs w:val="24"/>
          <w:lang w:eastAsia="ar-SA"/>
        </w:rPr>
      </w:pPr>
    </w:p>
    <w:p w:rsidR="007C4BFD" w:rsidRPr="007E2ADE" w:rsidRDefault="007C4BFD" w:rsidP="007C4BFD">
      <w:pPr>
        <w:pStyle w:val="2"/>
        <w:ind w:left="0" w:firstLine="1"/>
      </w:pPr>
      <w:bookmarkStart w:id="81" w:name="_Toc510617000"/>
      <w:bookmarkStart w:id="82" w:name="_Toc88227523"/>
      <w:bookmarkStart w:id="83" w:name="_Hlk20900693"/>
      <w:bookmarkEnd w:id="73"/>
      <w:bookmarkEnd w:id="74"/>
      <w:bookmarkEnd w:id="75"/>
      <w:bookmarkEnd w:id="76"/>
      <w:bookmarkEnd w:id="77"/>
      <w:bookmarkEnd w:id="78"/>
      <w:bookmarkEnd w:id="79"/>
      <w:bookmarkEnd w:id="80"/>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1"/>
      <w:bookmarkEnd w:id="82"/>
    </w:p>
    <w:p w:rsidR="007C4BFD" w:rsidRPr="007E2ADE" w:rsidRDefault="007C4BFD" w:rsidP="007C4BFD">
      <w:pPr>
        <w:pStyle w:val="2-"/>
      </w:pPr>
    </w:p>
    <w:bookmarkEnd w:id="83"/>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4"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4"/>
      <w:r w:rsidRPr="00D4205D">
        <w:rPr>
          <w:rFonts w:eastAsia="Times New Roman"/>
          <w:color w:val="000000"/>
          <w:sz w:val="24"/>
          <w:szCs w:val="24"/>
          <w:lang w:eastAsia="ru-RU"/>
        </w:rPr>
        <w:t>;</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5" w:name="_Hlk83122108"/>
      <w:r w:rsidRPr="00D4205D">
        <w:rPr>
          <w:color w:val="000000"/>
          <w:sz w:val="24"/>
          <w:szCs w:val="24"/>
        </w:rPr>
        <w:t>(за исключением Московской области)</w:t>
      </w:r>
      <w:bookmarkEnd w:id="85"/>
      <w:r w:rsidRPr="00D4205D">
        <w:rPr>
          <w:color w:val="000000"/>
          <w:sz w:val="24"/>
          <w:szCs w:val="24"/>
        </w:rPr>
        <w:t xml:space="preserve">, в котором проживал Заявитель и члены его семьи до вступления в силу </w:t>
      </w:r>
      <w:r w:rsidRPr="00D4205D">
        <w:rPr>
          <w:color w:val="000000"/>
          <w:sz w:val="24"/>
          <w:szCs w:val="24"/>
        </w:rPr>
        <w:lastRenderedPageBreak/>
        <w:t xml:space="preserve">Федерального </w:t>
      </w:r>
      <w:hyperlink r:id="rId13"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rsidR="007C4BFD" w:rsidRPr="00E2026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lastRenderedPageBreak/>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6"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представлены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6"/>
    <w:p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4"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C4BFD" w:rsidRPr="00C356AF" w:rsidRDefault="007C4BFD" w:rsidP="007C4BFD">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4BFD"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w:t>
      </w:r>
      <w:r w:rsidRPr="00C356AF">
        <w:rPr>
          <w:rFonts w:ascii="Times New Roman" w:hAnsi="Times New Roman"/>
          <w:bCs/>
          <w:sz w:val="24"/>
          <w:szCs w:val="24"/>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rsidR="007C4BFD" w:rsidRPr="00D61691" w:rsidRDefault="007C4BFD" w:rsidP="007C4BFD">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C4BFD" w:rsidRDefault="007C4BFD" w:rsidP="007C4BFD">
      <w:pPr>
        <w:pStyle w:val="2"/>
        <w:numPr>
          <w:ilvl w:val="0"/>
          <w:numId w:val="0"/>
        </w:numPr>
        <w:jc w:val="left"/>
        <w:outlineLvl w:val="9"/>
      </w:pPr>
      <w:bookmarkStart w:id="87" w:name="_Toc40974732"/>
      <w:bookmarkStart w:id="88" w:name="_Toc40975319"/>
      <w:bookmarkStart w:id="89" w:name="_Toc40975428"/>
      <w:bookmarkStart w:id="90" w:name="_Toc40976828"/>
      <w:bookmarkStart w:id="91" w:name="_Toc437973289"/>
      <w:bookmarkStart w:id="92" w:name="_Toc438110030"/>
      <w:bookmarkStart w:id="93" w:name="_Toc438376234"/>
      <w:bookmarkStart w:id="94" w:name="_Toc510617001"/>
      <w:bookmarkEnd w:id="87"/>
      <w:bookmarkEnd w:id="88"/>
      <w:bookmarkEnd w:id="89"/>
      <w:bookmarkEnd w:id="90"/>
    </w:p>
    <w:p w:rsidR="007C4BFD" w:rsidRPr="00060E12" w:rsidRDefault="007C4BFD" w:rsidP="007C4BFD">
      <w:pPr>
        <w:pStyle w:val="2"/>
        <w:numPr>
          <w:ilvl w:val="0"/>
          <w:numId w:val="9"/>
        </w:numPr>
      </w:pPr>
      <w:bookmarkStart w:id="95"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1"/>
      <w:bookmarkEnd w:id="92"/>
      <w:bookmarkEnd w:id="93"/>
      <w:bookmarkEnd w:id="94"/>
      <w:bookmarkEnd w:id="95"/>
    </w:p>
    <w:p w:rsidR="007C4BFD" w:rsidRPr="007E2ADE" w:rsidRDefault="007C4BFD" w:rsidP="007C4BFD">
      <w:pPr>
        <w:pStyle w:val="2-"/>
      </w:pPr>
      <w:bookmarkStart w:id="96" w:name="_Hlk20900705"/>
    </w:p>
    <w:p w:rsidR="007C4BFD" w:rsidRPr="007E2ADE" w:rsidRDefault="007C4BFD" w:rsidP="007C4BFD">
      <w:pPr>
        <w:pStyle w:val="11"/>
        <w:numPr>
          <w:ilvl w:val="0"/>
          <w:numId w:val="0"/>
        </w:numPr>
        <w:spacing w:line="240" w:lineRule="auto"/>
        <w:ind w:firstLine="709"/>
        <w:rPr>
          <w:sz w:val="24"/>
          <w:szCs w:val="24"/>
        </w:rPr>
      </w:pPr>
      <w:bookmarkStart w:id="97" w:name="_Ref438363884"/>
      <w:bookmarkEnd w:id="96"/>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7"/>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8"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8"/>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9"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9"/>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в Росреестре (для оценки уровня обеспеченности жилыми помещениями из ЕГРН);</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в Росреестре (для оценки уровня обеспеченности жилыми помещениями из ЕГРН);</w:t>
      </w:r>
    </w:p>
    <w:p w:rsidR="007C4BFD" w:rsidRPr="007E2B3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11.1.9. </w:t>
      </w:r>
      <w:bookmarkStart w:id="100"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имущества, находящегося </w:t>
      </w:r>
      <w:r>
        <w:rPr>
          <w:color w:val="000000"/>
          <w:sz w:val="24"/>
          <w:szCs w:val="24"/>
          <w:shd w:val="clear" w:color="auto" w:fill="FFFFFF"/>
        </w:rPr>
        <w:br/>
      </w:r>
      <w:r w:rsidRPr="007E2B34">
        <w:rPr>
          <w:color w:val="000000"/>
          <w:sz w:val="24"/>
          <w:szCs w:val="24"/>
          <w:shd w:val="clear" w:color="auto" w:fill="FFFFFF"/>
        </w:rPr>
        <w:t xml:space="preserve">в собственности членов семьи и подлежащего налогообложению, в целях признания граждан </w:t>
      </w:r>
      <w:r w:rsidRPr="007E2B34">
        <w:rPr>
          <w:color w:val="000000"/>
          <w:sz w:val="24"/>
          <w:szCs w:val="24"/>
          <w:shd w:val="clear" w:color="auto" w:fill="FFFFFF"/>
        </w:rPr>
        <w:lastRenderedPageBreak/>
        <w:t>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100"/>
      <w:r w:rsidRPr="00BD32C4">
        <w:rPr>
          <w:sz w:val="24"/>
          <w:szCs w:val="24"/>
        </w:rPr>
        <w:t xml:space="preserve"> </w:t>
      </w:r>
      <w:r w:rsidRPr="00C41D81">
        <w:rPr>
          <w:sz w:val="24"/>
          <w:szCs w:val="24"/>
        </w:rPr>
        <w:t xml:space="preserve">- в структурных подразделениях органов </w:t>
      </w:r>
      <w:r w:rsidR="0003487A">
        <w:rPr>
          <w:rFonts w:eastAsia="Times New Roman"/>
          <w:sz w:val="24"/>
          <w:szCs w:val="24"/>
        </w:rPr>
        <w:t xml:space="preserve">местного самоуправления </w:t>
      </w:r>
      <w:r w:rsidRPr="00C41D81">
        <w:rPr>
          <w:rFonts w:eastAsia="Times New Roman"/>
          <w:sz w:val="24"/>
          <w:szCs w:val="24"/>
        </w:rPr>
        <w:t xml:space="preserve"> </w:t>
      </w:r>
      <w:r w:rsidR="0003487A" w:rsidRPr="00A37300">
        <w:rPr>
          <w:rFonts w:eastAsia="Times New Roman"/>
          <w:sz w:val="24"/>
          <w:szCs w:val="24"/>
        </w:rPr>
        <w:t>городской округ Лобня</w:t>
      </w:r>
      <w:r w:rsidRPr="00A37300">
        <w:rPr>
          <w:rFonts w:eastAsia="Times New Roman"/>
          <w:i/>
          <w:sz w:val="24"/>
          <w:szCs w:val="24"/>
        </w:rPr>
        <w:t xml:space="preserve"> </w:t>
      </w:r>
      <w:r w:rsidRPr="00A37300">
        <w:rPr>
          <w:rFonts w:eastAsia="Times New Roman"/>
          <w:sz w:val="24"/>
          <w:szCs w:val="24"/>
        </w:rPr>
        <w:t>Московской области</w:t>
      </w:r>
      <w:r w:rsidRPr="00A37300">
        <w:rPr>
          <w:sz w:val="24"/>
          <w:szCs w:val="24"/>
        </w:rPr>
        <w:t xml:space="preserve"> (для</w:t>
      </w:r>
      <w:r w:rsidRPr="00C41D81">
        <w:rPr>
          <w:sz w:val="24"/>
          <w:szCs w:val="24"/>
        </w:rPr>
        <w:t xml:space="preserve"> подтверждения размера дохода и стоимости имущества);</w:t>
      </w:r>
      <w:r>
        <w:rPr>
          <w:sz w:val="24"/>
          <w:szCs w:val="24"/>
        </w:rPr>
        <w:t xml:space="preserve"> </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7F40E2">
        <w:rPr>
          <w:sz w:val="24"/>
          <w:szCs w:val="24"/>
        </w:rPr>
        <w:br/>
        <w:t>с требованиями законодательства Российской Федерации) – в Министерстве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101"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5"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1"/>
      <w:r w:rsidRPr="00D4205D">
        <w:rPr>
          <w:color w:val="000000"/>
          <w:sz w:val="24"/>
          <w:szCs w:val="24"/>
        </w:rPr>
        <w:t>(для оценки уровня обеспеченности жилыми помещениями);</w:t>
      </w:r>
    </w:p>
    <w:p w:rsidR="007C4BFD" w:rsidRPr="00A37300"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органов </w:t>
      </w:r>
      <w:r w:rsidR="0003487A">
        <w:rPr>
          <w:rFonts w:eastAsia="Times New Roman"/>
          <w:sz w:val="24"/>
          <w:szCs w:val="24"/>
        </w:rPr>
        <w:t xml:space="preserve">местного самоуправления </w:t>
      </w:r>
      <w:r w:rsidR="0003487A" w:rsidRPr="00A37300">
        <w:rPr>
          <w:rFonts w:eastAsia="Times New Roman"/>
          <w:sz w:val="24"/>
          <w:szCs w:val="24"/>
        </w:rPr>
        <w:t>городской округ Лобня Московской области</w:t>
      </w:r>
      <w:r w:rsidRPr="00A37300">
        <w:rPr>
          <w:rFonts w:eastAsia="Times New Roman"/>
          <w:sz w:val="24"/>
          <w:szCs w:val="24"/>
        </w:rPr>
        <w:t>;</w:t>
      </w:r>
    </w:p>
    <w:p w:rsidR="007C4BFD" w:rsidRPr="00A37300" w:rsidRDefault="007C4BFD" w:rsidP="007C4BFD">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 xml:space="preserve">местного </w:t>
      </w:r>
      <w:r w:rsidRPr="00A37300">
        <w:rPr>
          <w:rFonts w:eastAsia="Times New Roman"/>
          <w:sz w:val="24"/>
          <w:szCs w:val="24"/>
        </w:rPr>
        <w:t xml:space="preserve">самоуправления </w:t>
      </w:r>
      <w:r w:rsidR="0003487A" w:rsidRPr="00A37300">
        <w:rPr>
          <w:rFonts w:eastAsia="Times New Roman"/>
          <w:sz w:val="24"/>
          <w:szCs w:val="24"/>
        </w:rPr>
        <w:t>городской округ Лобня Московской области</w:t>
      </w:r>
      <w:r w:rsidRPr="00A37300">
        <w:rPr>
          <w:rFonts w:eastAsia="Times New Roman"/>
          <w:sz w:val="24"/>
          <w:szCs w:val="24"/>
        </w:rPr>
        <w:t>.</w:t>
      </w:r>
      <w:r w:rsidRPr="00A37300">
        <w:rPr>
          <w:sz w:val="24"/>
          <w:szCs w:val="24"/>
        </w:rPr>
        <w:t xml:space="preserve"> </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C4BFD" w:rsidRPr="00D4205D" w:rsidRDefault="007C4BFD" w:rsidP="007C4BFD">
      <w:pPr>
        <w:spacing w:after="0" w:line="240" w:lineRule="auto"/>
        <w:ind w:firstLine="708"/>
        <w:jc w:val="both"/>
        <w:rPr>
          <w:color w:val="000000"/>
          <w:sz w:val="24"/>
          <w:szCs w:val="24"/>
        </w:rPr>
      </w:pPr>
      <w:bookmarkStart w:id="102" w:name="_Toc437973293"/>
      <w:bookmarkStart w:id="103" w:name="_Toc438110034"/>
      <w:bookmarkStart w:id="104" w:name="_Toc438376239"/>
      <w:bookmarkStart w:id="105" w:name="_Toc510617002"/>
      <w:bookmarkStart w:id="106" w:name="_Toc437973291"/>
      <w:bookmarkStart w:id="107" w:name="_Toc438110032"/>
      <w:bookmarkStart w:id="108"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numPr>
          <w:ilvl w:val="0"/>
          <w:numId w:val="9"/>
        </w:numPr>
      </w:pPr>
      <w:bookmarkStart w:id="109" w:name="_Hlk20900714"/>
      <w:bookmarkStart w:id="110" w:name="пункт12"/>
      <w:r>
        <w:t xml:space="preserve"> </w:t>
      </w:r>
      <w:bookmarkStart w:id="111"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2"/>
      <w:bookmarkEnd w:id="103"/>
      <w:bookmarkEnd w:id="104"/>
      <w:bookmarkEnd w:id="105"/>
      <w:bookmarkEnd w:id="109"/>
      <w:bookmarkEnd w:id="111"/>
    </w:p>
    <w:bookmarkEnd w:id="110"/>
    <w:p w:rsidR="007C4BFD" w:rsidRPr="00483E24" w:rsidRDefault="007C4BFD" w:rsidP="007C4BFD">
      <w:pPr>
        <w:pStyle w:val="2-"/>
      </w:pPr>
    </w:p>
    <w:p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12.1.1. обращение за предоставлением иной муниципальной услуги;</w:t>
      </w:r>
    </w:p>
    <w:p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w:t>
      </w:r>
      <w:r w:rsidRPr="00060E12">
        <w:rPr>
          <w:sz w:val="24"/>
          <w:szCs w:val="24"/>
        </w:rPr>
        <w:lastRenderedPageBreak/>
        <w:t xml:space="preserve">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
    <w:p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2"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2"/>
      <w:r w:rsidRPr="00483E24">
        <w:rPr>
          <w:sz w:val="24"/>
          <w:szCs w:val="24"/>
        </w:rPr>
        <w:t>Запроса</w:t>
      </w:r>
      <w:r>
        <w:rPr>
          <w:sz w:val="24"/>
          <w:szCs w:val="24"/>
        </w:rPr>
        <w:t>;</w:t>
      </w:r>
    </w:p>
    <w:p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0464C1">
          <w:rPr>
            <w:rStyle w:val="a7"/>
            <w:rFonts w:eastAsia="Times New Roman"/>
            <w:color w:val="auto"/>
            <w:sz w:val="24"/>
            <w:szCs w:val="24"/>
          </w:rPr>
          <w:t>Приложении </w:t>
        </w:r>
      </w:hyperlink>
      <w:r w:rsidRPr="000464C1">
        <w:rPr>
          <w:rStyle w:val="a7"/>
          <w:rFonts w:eastAsia="Times New Roman"/>
          <w:color w:val="auto"/>
          <w:sz w:val="24"/>
          <w:szCs w:val="24"/>
        </w:rPr>
        <w:t>10</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rsidR="007C4BFD" w:rsidRPr="007E2ADE" w:rsidRDefault="007C4BFD" w:rsidP="007C4BFD">
      <w:pPr>
        <w:pStyle w:val="11"/>
        <w:numPr>
          <w:ilvl w:val="1"/>
          <w:numId w:val="0"/>
        </w:numPr>
        <w:spacing w:line="240" w:lineRule="auto"/>
        <w:ind w:firstLine="709"/>
        <w:rPr>
          <w:rFonts w:eastAsia="Times New Roman"/>
          <w:sz w:val="24"/>
          <w:szCs w:val="24"/>
        </w:rPr>
      </w:pPr>
    </w:p>
    <w:p w:rsidR="007C4BFD" w:rsidRPr="00FC4051" w:rsidRDefault="007C4BFD" w:rsidP="007C4BFD">
      <w:pPr>
        <w:pStyle w:val="2"/>
        <w:numPr>
          <w:ilvl w:val="0"/>
          <w:numId w:val="9"/>
        </w:numPr>
      </w:pPr>
      <w:bookmarkStart w:id="113" w:name="_Toc510617003"/>
      <w:bookmarkStart w:id="114" w:name="_Hlk20900732"/>
      <w:bookmarkStart w:id="115" w:name="пункт13"/>
      <w:bookmarkStart w:id="116" w:name="_Toc88227526"/>
      <w:bookmarkEnd w:id="106"/>
      <w:bookmarkEnd w:id="107"/>
      <w:bookmarkEnd w:id="108"/>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3"/>
      <w:bookmarkEnd w:id="114"/>
      <w:bookmarkEnd w:id="115"/>
      <w:bookmarkEnd w:id="116"/>
    </w:p>
    <w:p w:rsidR="007C4BFD" w:rsidRPr="007E2ADE" w:rsidRDefault="007C4BFD" w:rsidP="007C4BFD">
      <w:pPr>
        <w:pStyle w:val="2-"/>
      </w:pPr>
    </w:p>
    <w:p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rsidR="007C4BFD" w:rsidRPr="00D563F3" w:rsidRDefault="007C4BFD" w:rsidP="007C4BFD">
      <w:pPr>
        <w:pStyle w:val="11"/>
        <w:numPr>
          <w:ilvl w:val="1"/>
          <w:numId w:val="0"/>
        </w:numPr>
        <w:spacing w:line="240" w:lineRule="auto"/>
        <w:ind w:firstLine="709"/>
        <w:rPr>
          <w:noProof/>
          <w:color w:val="000000"/>
          <w:sz w:val="24"/>
          <w:szCs w:val="24"/>
        </w:rPr>
      </w:pPr>
      <w:r w:rsidRPr="00D563F3">
        <w:rPr>
          <w:color w:val="000000"/>
          <w:sz w:val="24"/>
          <w:szCs w:val="24"/>
        </w:rPr>
        <w:lastRenderedPageBreak/>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t>в распоряжении таких органов или организаций подтверждает право соответствующих граждан состоять на учете</w:t>
      </w:r>
      <w:r>
        <w:rPr>
          <w:color w:val="000000"/>
          <w:sz w:val="24"/>
          <w:szCs w:val="24"/>
        </w:rPr>
        <w:t>;</w:t>
      </w:r>
    </w:p>
    <w:p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6"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7C4BFD" w:rsidRPr="00D4205D" w:rsidRDefault="007C4BFD" w:rsidP="007C4BFD">
      <w:pPr>
        <w:pStyle w:val="111"/>
        <w:numPr>
          <w:ilvl w:val="2"/>
          <w:numId w:val="0"/>
        </w:numPr>
        <w:spacing w:line="240" w:lineRule="auto"/>
        <w:ind w:firstLine="709"/>
        <w:rPr>
          <w:color w:val="000000"/>
          <w:sz w:val="24"/>
          <w:szCs w:val="24"/>
        </w:rPr>
      </w:pPr>
    </w:p>
    <w:p w:rsidR="007C4BFD" w:rsidRDefault="007C4BFD" w:rsidP="007C4BFD">
      <w:pPr>
        <w:pStyle w:val="2"/>
        <w:numPr>
          <w:ilvl w:val="0"/>
          <w:numId w:val="0"/>
        </w:numPr>
        <w:ind w:left="2552" w:hanging="1985"/>
        <w:jc w:val="both"/>
      </w:pPr>
      <w:bookmarkStart w:id="117" w:name="_Toc439068368"/>
      <w:bookmarkStart w:id="118" w:name="_Toc439084272"/>
      <w:bookmarkStart w:id="119" w:name="_Toc439151286"/>
      <w:bookmarkStart w:id="120" w:name="_Toc439151364"/>
      <w:bookmarkStart w:id="121" w:name="_Toc439151441"/>
      <w:bookmarkStart w:id="122" w:name="_Toc439151950"/>
      <w:bookmarkStart w:id="123" w:name="_Toc437973290"/>
      <w:bookmarkStart w:id="124" w:name="_Toc438110031"/>
      <w:bookmarkStart w:id="125" w:name="_Toc438376235"/>
      <w:bookmarkStart w:id="126" w:name="_Toc510617004"/>
      <w:bookmarkStart w:id="127" w:name="_Hlk20900762"/>
      <w:bookmarkStart w:id="128" w:name="_Toc88227527"/>
      <w:bookmarkStart w:id="129" w:name="_Toc437973294"/>
      <w:bookmarkStart w:id="130" w:name="_Toc438110035"/>
      <w:bookmarkStart w:id="131" w:name="_Toc438376240"/>
      <w:bookmarkEnd w:id="117"/>
      <w:bookmarkEnd w:id="118"/>
      <w:bookmarkEnd w:id="119"/>
      <w:bookmarkEnd w:id="120"/>
      <w:bookmarkEnd w:id="121"/>
      <w:bookmarkEnd w:id="12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3"/>
      <w:bookmarkEnd w:id="124"/>
      <w:bookmarkEnd w:id="125"/>
      <w:bookmarkEnd w:id="126"/>
      <w:bookmarkEnd w:id="127"/>
      <w:bookmarkEnd w:id="128"/>
    </w:p>
    <w:p w:rsidR="007C4BFD" w:rsidRPr="007E2ADE" w:rsidRDefault="007C4BFD" w:rsidP="007C4BFD">
      <w:pPr>
        <w:pStyle w:val="2"/>
        <w:numPr>
          <w:ilvl w:val="0"/>
          <w:numId w:val="0"/>
        </w:numPr>
        <w:ind w:left="2552" w:hanging="1985"/>
        <w:jc w:val="both"/>
      </w:pP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rsidR="007C4BFD" w:rsidRPr="007E2ADE" w:rsidRDefault="007C4BFD" w:rsidP="007C4BFD">
      <w:pPr>
        <w:pStyle w:val="11"/>
        <w:numPr>
          <w:ilvl w:val="1"/>
          <w:numId w:val="0"/>
        </w:numPr>
        <w:spacing w:line="240" w:lineRule="auto"/>
        <w:ind w:firstLine="709"/>
        <w:rPr>
          <w:sz w:val="24"/>
          <w:szCs w:val="24"/>
        </w:rPr>
      </w:pPr>
    </w:p>
    <w:p w:rsidR="007C4BFD" w:rsidRDefault="007C4BFD" w:rsidP="007C4BFD">
      <w:pPr>
        <w:pStyle w:val="2"/>
        <w:numPr>
          <w:ilvl w:val="0"/>
          <w:numId w:val="0"/>
        </w:numPr>
        <w:ind w:left="284" w:firstLine="283"/>
      </w:pPr>
      <w:bookmarkStart w:id="132" w:name="_Toc40976834"/>
      <w:bookmarkStart w:id="133" w:name="_Toc510617005"/>
      <w:bookmarkStart w:id="134" w:name="_Toc88227528"/>
      <w:bookmarkStart w:id="135" w:name="_Hlk20900777"/>
      <w:bookmarkEnd w:id="132"/>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3"/>
      <w:bookmarkEnd w:id="134"/>
    </w:p>
    <w:p w:rsidR="007C4BFD" w:rsidRPr="007E2ADE" w:rsidRDefault="007C4BFD" w:rsidP="007C4BFD">
      <w:pPr>
        <w:pStyle w:val="2-"/>
      </w:pPr>
    </w:p>
    <w:bookmarkEnd w:id="135"/>
    <w:p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rsidR="007C4BFD" w:rsidRPr="007E2ADE" w:rsidRDefault="007C4BFD" w:rsidP="007C4BFD">
      <w:pPr>
        <w:pStyle w:val="11"/>
        <w:numPr>
          <w:ilvl w:val="0"/>
          <w:numId w:val="0"/>
        </w:numPr>
        <w:spacing w:line="240" w:lineRule="auto"/>
        <w:rPr>
          <w:sz w:val="24"/>
          <w:szCs w:val="24"/>
          <w:lang w:eastAsia="ar-SA"/>
        </w:rPr>
      </w:pPr>
    </w:p>
    <w:p w:rsidR="007C4BFD" w:rsidRDefault="007C4BFD" w:rsidP="007C4BFD">
      <w:pPr>
        <w:pStyle w:val="2"/>
        <w:numPr>
          <w:ilvl w:val="0"/>
          <w:numId w:val="0"/>
        </w:numPr>
        <w:tabs>
          <w:tab w:val="left" w:pos="1560"/>
        </w:tabs>
        <w:ind w:left="1134" w:hanging="425"/>
      </w:pPr>
      <w:bookmarkStart w:id="136" w:name="_Toc40974738"/>
      <w:bookmarkStart w:id="137" w:name="_Toc40975325"/>
      <w:bookmarkStart w:id="138" w:name="_Toc40975434"/>
      <w:bookmarkStart w:id="139" w:name="_Toc40976836"/>
      <w:bookmarkStart w:id="140" w:name="_Toc510617006"/>
      <w:bookmarkStart w:id="141" w:name="пункт16"/>
      <w:bookmarkStart w:id="142" w:name="_Toc88227529"/>
      <w:bookmarkStart w:id="143" w:name="_Hlk20900792"/>
      <w:bookmarkEnd w:id="136"/>
      <w:bookmarkEnd w:id="137"/>
      <w:bookmarkEnd w:id="138"/>
      <w:bookmarkEnd w:id="139"/>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9"/>
      <w:bookmarkEnd w:id="130"/>
      <w:bookmarkEnd w:id="131"/>
      <w:bookmarkEnd w:id="140"/>
      <w:bookmarkEnd w:id="141"/>
      <w:bookmarkEnd w:id="142"/>
    </w:p>
    <w:p w:rsidR="007C4BFD" w:rsidRPr="007E2ADE" w:rsidRDefault="007C4BFD" w:rsidP="007C4BFD">
      <w:pPr>
        <w:pStyle w:val="2"/>
        <w:numPr>
          <w:ilvl w:val="0"/>
          <w:numId w:val="0"/>
        </w:numPr>
        <w:tabs>
          <w:tab w:val="left" w:pos="1560"/>
        </w:tabs>
        <w:ind w:left="1134" w:hanging="425"/>
      </w:pPr>
    </w:p>
    <w:bookmarkEnd w:id="143"/>
    <w:p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4" w:name="_Hlk22808518"/>
      <w:r w:rsidRPr="00D4205D">
        <w:rPr>
          <w:color w:val="000000"/>
          <w:sz w:val="24"/>
          <w:szCs w:val="24"/>
        </w:rPr>
        <w:t xml:space="preserve">При авторизации </w:t>
      </w:r>
      <w:bookmarkStart w:id="145" w:name="_Hlk22300116"/>
      <w:r w:rsidRPr="00D4205D">
        <w:rPr>
          <w:color w:val="000000"/>
          <w:sz w:val="24"/>
          <w:szCs w:val="24"/>
        </w:rPr>
        <w:t xml:space="preserve">посредством подтвержденной учетной записи в ЕСИА </w:t>
      </w:r>
      <w:bookmarkEnd w:id="145"/>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4"/>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lastRenderedPageBreak/>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6" w:name="_Toc439151288"/>
      <w:bookmarkStart w:id="147" w:name="_Toc439151366"/>
      <w:bookmarkStart w:id="148" w:name="_Toc439151443"/>
      <w:bookmarkStart w:id="149" w:name="_Toc439151952"/>
      <w:bookmarkStart w:id="150" w:name="_Toc439151290"/>
      <w:bookmarkStart w:id="151" w:name="_Toc439151368"/>
      <w:bookmarkStart w:id="152" w:name="_Toc439151445"/>
      <w:bookmarkStart w:id="153" w:name="_Toc439151954"/>
      <w:bookmarkStart w:id="154" w:name="_Toc439151291"/>
      <w:bookmarkStart w:id="155" w:name="_Toc439151369"/>
      <w:bookmarkStart w:id="156" w:name="_Toc439151446"/>
      <w:bookmarkStart w:id="157" w:name="_Toc439151955"/>
      <w:bookmarkStart w:id="158" w:name="_Toc439151292"/>
      <w:bookmarkStart w:id="159" w:name="_Toc439151370"/>
      <w:bookmarkStart w:id="160" w:name="_Toc439151447"/>
      <w:bookmarkStart w:id="161" w:name="_Toc439151956"/>
      <w:bookmarkStart w:id="162" w:name="_Toc439151293"/>
      <w:bookmarkStart w:id="163" w:name="_Toc439151371"/>
      <w:bookmarkStart w:id="164" w:name="_Toc439151448"/>
      <w:bookmarkStart w:id="165" w:name="_Toc439151957"/>
      <w:bookmarkStart w:id="166" w:name="_Toc439151294"/>
      <w:bookmarkStart w:id="167" w:name="_Toc439151372"/>
      <w:bookmarkStart w:id="168" w:name="_Toc439151449"/>
      <w:bookmarkStart w:id="169" w:name="_Toc439151958"/>
      <w:bookmarkStart w:id="170" w:name="_Toc439151295"/>
      <w:bookmarkStart w:id="171" w:name="_Toc439151373"/>
      <w:bookmarkStart w:id="172" w:name="_Toc439151450"/>
      <w:bookmarkStart w:id="173" w:name="_Toc439151959"/>
      <w:bookmarkStart w:id="174" w:name="_Toc439151299"/>
      <w:bookmarkStart w:id="175" w:name="_Toc439151377"/>
      <w:bookmarkStart w:id="176" w:name="_Toc439151454"/>
      <w:bookmarkStart w:id="177" w:name="_Toc439151963"/>
      <w:bookmarkStart w:id="178" w:name="_Toc438110036"/>
      <w:bookmarkStart w:id="179" w:name="_Toc438376241"/>
      <w:bookmarkStart w:id="180" w:name="_Toc510617007"/>
      <w:bookmarkStart w:id="181" w:name="_Hlk20900807"/>
      <w:bookmarkStart w:id="182" w:name="_Toc43797329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7C4BFD" w:rsidRPr="00060E12" w:rsidRDefault="007C4BFD" w:rsidP="007C4BFD">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3"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3"/>
    <w:p w:rsidR="007C4BFD" w:rsidRDefault="007C4BFD" w:rsidP="007C4BFD">
      <w:pPr>
        <w:pStyle w:val="111"/>
        <w:numPr>
          <w:ilvl w:val="2"/>
          <w:numId w:val="0"/>
        </w:numPr>
        <w:spacing w:line="240" w:lineRule="auto"/>
        <w:ind w:firstLine="709"/>
        <w:rPr>
          <w:bCs/>
          <w:sz w:val="24"/>
          <w:szCs w:val="24"/>
        </w:rPr>
      </w:pPr>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7C4BFD" w:rsidRPr="00AE32CA" w:rsidRDefault="007C4BFD" w:rsidP="007C4BFD">
      <w:pPr>
        <w:pStyle w:val="111"/>
        <w:numPr>
          <w:ilvl w:val="2"/>
          <w:numId w:val="0"/>
        </w:numPr>
        <w:spacing w:line="240" w:lineRule="auto"/>
        <w:ind w:firstLine="709"/>
      </w:pPr>
    </w:p>
    <w:p w:rsidR="007C4BFD" w:rsidRPr="007E2ADE" w:rsidRDefault="007C4BFD" w:rsidP="007C4BFD">
      <w:pPr>
        <w:pStyle w:val="2"/>
        <w:numPr>
          <w:ilvl w:val="0"/>
          <w:numId w:val="0"/>
        </w:numPr>
        <w:ind w:left="993" w:firstLine="141"/>
      </w:pPr>
      <w:bookmarkStart w:id="184"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8"/>
      <w:bookmarkEnd w:id="179"/>
      <w:bookmarkEnd w:id="180"/>
      <w:bookmarkEnd w:id="184"/>
    </w:p>
    <w:p w:rsidR="007C4BFD" w:rsidRPr="007E2ADE" w:rsidRDefault="007C4BFD" w:rsidP="007C4BFD">
      <w:pPr>
        <w:pStyle w:val="2-"/>
      </w:pPr>
    </w:p>
    <w:bookmarkEnd w:id="181"/>
    <w:p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rsidR="007C4BFD" w:rsidRPr="007E2ADE" w:rsidRDefault="007C4BFD" w:rsidP="007C4BFD">
      <w:pPr>
        <w:pStyle w:val="aff1"/>
        <w:spacing w:after="0"/>
        <w:ind w:firstLine="709"/>
        <w:jc w:val="both"/>
        <w:rPr>
          <w:rFonts w:ascii="Times New Roman" w:hAnsi="Times New Roman"/>
          <w:sz w:val="24"/>
          <w:szCs w:val="24"/>
        </w:rPr>
      </w:pPr>
      <w:bookmarkStart w:id="185"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5"/>
    <w:p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rsidR="007C4BFD" w:rsidRDefault="007C4BFD" w:rsidP="007C4BFD">
      <w:pPr>
        <w:pStyle w:val="11"/>
        <w:numPr>
          <w:ilvl w:val="0"/>
          <w:numId w:val="0"/>
        </w:numPr>
        <w:spacing w:line="240" w:lineRule="auto"/>
        <w:ind w:firstLine="709"/>
        <w:rPr>
          <w:rFonts w:eastAsia="Times New Roman"/>
          <w:sz w:val="24"/>
          <w:szCs w:val="24"/>
          <w:lang w:eastAsia="zh-CN"/>
        </w:rPr>
      </w:pPr>
    </w:p>
    <w:p w:rsidR="0003487A" w:rsidRPr="007E2ADE" w:rsidRDefault="0003487A" w:rsidP="007C4BFD">
      <w:pPr>
        <w:pStyle w:val="11"/>
        <w:numPr>
          <w:ilvl w:val="0"/>
          <w:numId w:val="0"/>
        </w:numPr>
        <w:spacing w:line="240" w:lineRule="auto"/>
        <w:ind w:firstLine="709"/>
        <w:rPr>
          <w:rFonts w:eastAsia="Times New Roman"/>
          <w:sz w:val="24"/>
          <w:szCs w:val="24"/>
          <w:lang w:eastAsia="zh-CN"/>
        </w:rPr>
      </w:pPr>
    </w:p>
    <w:p w:rsidR="007C4BFD" w:rsidRPr="007E2ADE" w:rsidRDefault="007C4BFD" w:rsidP="007C4BFD">
      <w:pPr>
        <w:pStyle w:val="2"/>
        <w:numPr>
          <w:ilvl w:val="0"/>
          <w:numId w:val="18"/>
        </w:numPr>
        <w:jc w:val="left"/>
      </w:pPr>
      <w:bookmarkStart w:id="186" w:name="_Toc40976839"/>
      <w:bookmarkStart w:id="187" w:name="_Toc439151302"/>
      <w:bookmarkStart w:id="188" w:name="_Toc439151380"/>
      <w:bookmarkStart w:id="189" w:name="_Toc439151457"/>
      <w:bookmarkStart w:id="190" w:name="_Toc439151966"/>
      <w:bookmarkStart w:id="191" w:name="_Toc437973296"/>
      <w:bookmarkStart w:id="192" w:name="_Toc438110038"/>
      <w:bookmarkStart w:id="193" w:name="_Toc438376243"/>
      <w:bookmarkStart w:id="194" w:name="_Toc510617008"/>
      <w:bookmarkStart w:id="195" w:name="_Toc88227531"/>
      <w:bookmarkStart w:id="196" w:name="_Hlk20900829"/>
      <w:bookmarkEnd w:id="182"/>
      <w:bookmarkEnd w:id="186"/>
      <w:bookmarkEnd w:id="187"/>
      <w:bookmarkEnd w:id="188"/>
      <w:bookmarkEnd w:id="189"/>
      <w:bookmarkEnd w:id="190"/>
      <w:r w:rsidRPr="007E2ADE">
        <w:lastRenderedPageBreak/>
        <w:t>Максимальный срок ожидания в очереди</w:t>
      </w:r>
      <w:bookmarkEnd w:id="191"/>
      <w:bookmarkEnd w:id="192"/>
      <w:bookmarkEnd w:id="193"/>
      <w:bookmarkEnd w:id="194"/>
      <w:bookmarkEnd w:id="195"/>
    </w:p>
    <w:p w:rsidR="007C4BFD" w:rsidRPr="007E2ADE" w:rsidRDefault="007C4BFD" w:rsidP="007C4BFD">
      <w:pPr>
        <w:pStyle w:val="2-"/>
      </w:pPr>
    </w:p>
    <w:bookmarkEnd w:id="196"/>
    <w:p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rsidR="007C4BFD" w:rsidRPr="007E2ADE" w:rsidRDefault="007C4BFD" w:rsidP="007C4BFD">
      <w:pPr>
        <w:pStyle w:val="11"/>
        <w:numPr>
          <w:ilvl w:val="0"/>
          <w:numId w:val="0"/>
        </w:numPr>
        <w:spacing w:line="23" w:lineRule="atLeast"/>
        <w:rPr>
          <w:sz w:val="24"/>
          <w:szCs w:val="24"/>
        </w:rPr>
      </w:pPr>
    </w:p>
    <w:p w:rsidR="007C4BFD" w:rsidRPr="007E2ADE" w:rsidRDefault="007C4BFD" w:rsidP="007C4BFD">
      <w:pPr>
        <w:pStyle w:val="2"/>
        <w:ind w:left="0" w:firstLine="993"/>
      </w:pPr>
      <w:bookmarkStart w:id="197" w:name="_Toc437973297"/>
      <w:bookmarkStart w:id="198" w:name="_Toc438110039"/>
      <w:bookmarkStart w:id="199" w:name="_Toc438376244"/>
      <w:bookmarkStart w:id="200" w:name="_Toc510617009"/>
      <w:bookmarkStart w:id="201" w:name="_Hlk22300841"/>
      <w:bookmarkStart w:id="202" w:name="_Toc88227532"/>
      <w:r w:rsidRPr="007E2ADE">
        <w:t xml:space="preserve">Требования к помещениям, </w:t>
      </w:r>
      <w:bookmarkEnd w:id="197"/>
      <w:bookmarkEnd w:id="198"/>
      <w:bookmarkEnd w:id="199"/>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200"/>
      <w:r w:rsidRPr="007E2ADE">
        <w:t xml:space="preserve"> для инвалидов, маломобильных групп населения</w:t>
      </w:r>
      <w:bookmarkEnd w:id="201"/>
      <w:bookmarkEnd w:id="202"/>
    </w:p>
    <w:p w:rsidR="007C4BFD" w:rsidRPr="007E2ADE" w:rsidRDefault="007C4BFD" w:rsidP="007C4BFD">
      <w:pPr>
        <w:pStyle w:val="2-"/>
      </w:pPr>
      <w:bookmarkStart w:id="203" w:name="_Hlk20900837"/>
    </w:p>
    <w:p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4" w:name="_Toc437973298"/>
      <w:bookmarkStart w:id="205" w:name="_Toc438110040"/>
      <w:bookmarkStart w:id="206" w:name="_Toc438376245"/>
      <w:bookmarkEnd w:id="203"/>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7" w:name="_Toc510617010"/>
      <w:r w:rsidRPr="00CD4435">
        <w:rPr>
          <w:rFonts w:eastAsia="Times New Roman"/>
          <w:sz w:val="24"/>
          <w:szCs w:val="24"/>
          <w:lang w:eastAsia="zh-CN"/>
        </w:rPr>
        <w:t>аструктур в Московской области».</w:t>
      </w:r>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C4BFD" w:rsidRPr="007E2ADE" w:rsidRDefault="007C4BFD" w:rsidP="007C4BFD">
      <w:pPr>
        <w:spacing w:after="0" w:line="240" w:lineRule="auto"/>
        <w:ind w:firstLine="709"/>
        <w:jc w:val="both"/>
        <w:rPr>
          <w:rFonts w:ascii="Times New Roman" w:hAnsi="Times New Roman"/>
          <w:sz w:val="24"/>
          <w:szCs w:val="24"/>
        </w:rPr>
      </w:pPr>
    </w:p>
    <w:p w:rsidR="007C4BFD" w:rsidRPr="007E2ADE" w:rsidRDefault="007C4BFD" w:rsidP="007C4BFD">
      <w:pPr>
        <w:pStyle w:val="2"/>
        <w:ind w:left="0" w:firstLine="1"/>
      </w:pPr>
      <w:bookmarkStart w:id="208" w:name="_Toc88227533"/>
      <w:r w:rsidRPr="007E2ADE">
        <w:t xml:space="preserve">Показатели доступности и качества </w:t>
      </w:r>
      <w:r>
        <w:t>Муниципальной</w:t>
      </w:r>
      <w:r w:rsidRPr="007E2ADE">
        <w:t xml:space="preserve"> услуги</w:t>
      </w:r>
      <w:bookmarkEnd w:id="204"/>
      <w:bookmarkEnd w:id="205"/>
      <w:bookmarkEnd w:id="206"/>
      <w:bookmarkEnd w:id="207"/>
      <w:bookmarkEnd w:id="208"/>
    </w:p>
    <w:p w:rsidR="007C4BFD" w:rsidRPr="007E2ADE" w:rsidRDefault="007C4BFD" w:rsidP="007C4BFD">
      <w:pPr>
        <w:pStyle w:val="2-"/>
      </w:pPr>
      <w:bookmarkStart w:id="209" w:name="_Hlk20900848"/>
    </w:p>
    <w:p w:rsidR="007C4BFD" w:rsidRPr="007E2ADE" w:rsidRDefault="007C4BFD" w:rsidP="007C4BFD">
      <w:pPr>
        <w:pStyle w:val="11"/>
        <w:numPr>
          <w:ilvl w:val="1"/>
          <w:numId w:val="0"/>
        </w:numPr>
        <w:spacing w:line="240" w:lineRule="auto"/>
        <w:ind w:firstLine="709"/>
        <w:rPr>
          <w:sz w:val="24"/>
          <w:szCs w:val="24"/>
        </w:rPr>
      </w:pPr>
      <w:bookmarkStart w:id="210" w:name="_Toc437973299"/>
      <w:bookmarkStart w:id="211" w:name="_Toc438110041"/>
      <w:bookmarkStart w:id="212" w:name="_Toc438376246"/>
      <w:bookmarkEnd w:id="209"/>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lastRenderedPageBreak/>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p>
    <w:p w:rsidR="007C4BFD" w:rsidRPr="007E2ADE" w:rsidRDefault="007C4BFD" w:rsidP="007C4BFD">
      <w:pPr>
        <w:pStyle w:val="2"/>
        <w:ind w:left="0" w:firstLine="1"/>
      </w:pPr>
      <w:bookmarkStart w:id="213" w:name="_Toc40974744"/>
      <w:bookmarkStart w:id="214" w:name="_Toc40975331"/>
      <w:bookmarkStart w:id="215" w:name="_Toc40975440"/>
      <w:bookmarkStart w:id="216" w:name="_Toc40976843"/>
      <w:bookmarkStart w:id="217" w:name="_Toc510617011"/>
      <w:bookmarkStart w:id="218" w:name="_Toc88227534"/>
      <w:bookmarkEnd w:id="213"/>
      <w:bookmarkEnd w:id="214"/>
      <w:bookmarkEnd w:id="215"/>
      <w:bookmarkEnd w:id="216"/>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10"/>
      <w:bookmarkEnd w:id="211"/>
      <w:bookmarkEnd w:id="212"/>
      <w:bookmarkEnd w:id="217"/>
      <w:bookmarkEnd w:id="218"/>
    </w:p>
    <w:p w:rsidR="007C4BFD" w:rsidRPr="007E2ADE" w:rsidRDefault="007C4BFD" w:rsidP="007C4BFD">
      <w:pPr>
        <w:pStyle w:val="2-"/>
      </w:pPr>
      <w:bookmarkStart w:id="219" w:name="_Hlk20900858"/>
    </w:p>
    <w:bookmarkEnd w:id="219"/>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20"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20"/>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1"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1"/>
      <w:r w:rsidRPr="007E2ADE">
        <w:rPr>
          <w:rFonts w:ascii="Times New Roman" w:hAnsi="Times New Roman"/>
          <w:sz w:val="24"/>
          <w:szCs w:val="24"/>
        </w:rPr>
        <w:t>:</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а) xml – для формализованных документов;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lastRenderedPageBreak/>
        <w:t xml:space="preserve">б) </w:t>
      </w:r>
      <w:r w:rsidRPr="007E2ADE">
        <w:rPr>
          <w:sz w:val="24"/>
          <w:szCs w:val="24"/>
          <w:lang w:val="en-US"/>
        </w:rPr>
        <w:t>d</w:t>
      </w:r>
      <w:r w:rsidRPr="007E2ADE">
        <w:rPr>
          <w:sz w:val="24"/>
          <w:szCs w:val="24"/>
        </w:rPr>
        <w:t xml:space="preserve">oc, docx, odt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в) xls, xlsx, ods – для документов, содержащих расчеты;</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21.3.4. Документы, подлежащие представлению в форматах xls, xlsx или ods, формируются в виде отдельного электронного документа.</w:t>
      </w:r>
    </w:p>
    <w:p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ind w:left="0" w:firstLine="1"/>
      </w:pPr>
      <w:bookmarkStart w:id="222" w:name="_Toc437973300"/>
      <w:bookmarkStart w:id="223" w:name="_Toc438110042"/>
      <w:bookmarkStart w:id="224" w:name="_Toc438376247"/>
      <w:bookmarkStart w:id="225" w:name="_Toc510617012"/>
      <w:bookmarkStart w:id="226" w:name="_Hlk20900871"/>
      <w:bookmarkStart w:id="227"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2"/>
      <w:bookmarkEnd w:id="223"/>
      <w:bookmarkEnd w:id="224"/>
      <w:bookmarkEnd w:id="225"/>
      <w:bookmarkEnd w:id="226"/>
      <w:bookmarkEnd w:id="227"/>
    </w:p>
    <w:p w:rsidR="007C4BFD" w:rsidRPr="007E2ADE" w:rsidRDefault="007C4BFD" w:rsidP="007C4BFD">
      <w:pPr>
        <w:pStyle w:val="2-"/>
      </w:pPr>
    </w:p>
    <w:p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rsidR="007C4BFD" w:rsidRPr="00E21C6B" w:rsidRDefault="007C4BFD" w:rsidP="007C4BFD">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sidR="009A350A">
        <w:rPr>
          <w:rFonts w:ascii="Times New Roman" w:hAnsi="Times New Roman"/>
          <w:sz w:val="24"/>
          <w:szCs w:val="24"/>
        </w:rPr>
        <w:br/>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8" w:name="_Hlk22123225"/>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9" w:name="_Hlk27501738"/>
      <w:bookmarkEnd w:id="228"/>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lastRenderedPageBreak/>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30" w:name="_Hlk27398368"/>
      <w:r>
        <w:rPr>
          <w:rFonts w:ascii="Times New Roman" w:eastAsia="Times New Roman" w:hAnsi="Times New Roman"/>
          <w:sz w:val="24"/>
          <w:szCs w:val="24"/>
          <w:lang w:eastAsia="ru-RU"/>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с законодательством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повлекшее непредоставление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1"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1"/>
      <w:r w:rsidRPr="007E2ADE">
        <w:rPr>
          <w:rFonts w:ascii="Times New Roman" w:eastAsia="Times New Roman" w:hAnsi="Times New Roman"/>
          <w:sz w:val="24"/>
          <w:szCs w:val="24"/>
        </w:rPr>
        <w:t>.</w:t>
      </w:r>
      <w:bookmarkEnd w:id="230"/>
    </w:p>
    <w:p w:rsidR="007C4BFD"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afffff"/>
        <w:outlineLvl w:val="0"/>
      </w:pPr>
      <w:bookmarkStart w:id="232" w:name="_Toc40976846"/>
      <w:bookmarkStart w:id="233" w:name="_Toc437973301"/>
      <w:bookmarkStart w:id="234" w:name="_Toc438110043"/>
      <w:bookmarkStart w:id="235" w:name="_Toc438376249"/>
      <w:bookmarkStart w:id="236" w:name="_Toc510617013"/>
      <w:bookmarkStart w:id="237" w:name="_Toc88227536"/>
      <w:bookmarkEnd w:id="229"/>
      <w:bookmarkEnd w:id="232"/>
      <w:r w:rsidRPr="007E2ADE">
        <w:rPr>
          <w:lang w:val="en-US"/>
        </w:rPr>
        <w:lastRenderedPageBreak/>
        <w:t>III</w:t>
      </w:r>
      <w:r w:rsidRPr="007E2ADE">
        <w:t>. Состав, последовательность и сроки выполнения административных процедур (действий), требования к порядку их выполнения</w:t>
      </w:r>
      <w:bookmarkEnd w:id="233"/>
      <w:bookmarkEnd w:id="234"/>
      <w:bookmarkEnd w:id="235"/>
      <w:bookmarkEnd w:id="236"/>
      <w:bookmarkEnd w:id="237"/>
    </w:p>
    <w:p w:rsidR="007C4BFD" w:rsidRPr="007E2ADE" w:rsidRDefault="007C4BFD" w:rsidP="007C4BFD">
      <w:pPr>
        <w:pStyle w:val="1-"/>
      </w:pPr>
    </w:p>
    <w:p w:rsidR="007C4BFD" w:rsidRPr="007E2ADE" w:rsidRDefault="007C4BFD" w:rsidP="007C4BFD">
      <w:pPr>
        <w:pStyle w:val="2"/>
        <w:ind w:left="0" w:firstLine="1"/>
      </w:pPr>
      <w:bookmarkStart w:id="238" w:name="_Toc437973302"/>
      <w:bookmarkStart w:id="239" w:name="_Toc438110044"/>
      <w:bookmarkStart w:id="240" w:name="_Toc438376250"/>
      <w:bookmarkStart w:id="241" w:name="_Toc510617014"/>
      <w:bookmarkStart w:id="242"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3" w:name="_Hlk20900899"/>
      <w:bookmarkStart w:id="244" w:name="_Hlk22300590"/>
      <w:bookmarkEnd w:id="238"/>
      <w:bookmarkEnd w:id="239"/>
      <w:bookmarkEnd w:id="240"/>
      <w:bookmarkEnd w:id="241"/>
      <w:bookmarkEnd w:id="242"/>
      <w:r w:rsidRPr="007E2ADE">
        <w:t xml:space="preserve"> </w:t>
      </w:r>
    </w:p>
    <w:p w:rsidR="007C4BFD" w:rsidRPr="007E2ADE" w:rsidRDefault="007C4BFD" w:rsidP="007C4BFD">
      <w:pPr>
        <w:pStyle w:val="2-"/>
      </w:pPr>
    </w:p>
    <w:bookmarkEnd w:id="243"/>
    <w:p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8"/>
      <w:bookmarkEnd w:id="245"/>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69"/>
      <w:bookmarkEnd w:id="246"/>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7" w:name="dst100370"/>
      <w:bookmarkEnd w:id="247"/>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w:t>
      </w:r>
      <w:r w:rsidRPr="00C379B9">
        <w:rPr>
          <w:sz w:val="24"/>
          <w:szCs w:val="24"/>
        </w:rPr>
        <w:lastRenderedPageBreak/>
        <w:t xml:space="preserve">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rsidR="007C4BFD" w:rsidRDefault="007C4BFD" w:rsidP="007C4BFD">
      <w:pPr>
        <w:pStyle w:val="11"/>
        <w:numPr>
          <w:ilvl w:val="1"/>
          <w:numId w:val="0"/>
        </w:numPr>
        <w:spacing w:line="240" w:lineRule="auto"/>
        <w:ind w:firstLine="709"/>
        <w:rPr>
          <w:sz w:val="24"/>
          <w:szCs w:val="24"/>
        </w:rPr>
      </w:pPr>
    </w:p>
    <w:p w:rsidR="00C379B9" w:rsidRDefault="00C379B9" w:rsidP="007C4BFD">
      <w:pPr>
        <w:pStyle w:val="11"/>
        <w:numPr>
          <w:ilvl w:val="1"/>
          <w:numId w:val="0"/>
        </w:numPr>
        <w:spacing w:line="240" w:lineRule="auto"/>
        <w:ind w:firstLine="709"/>
        <w:rPr>
          <w:sz w:val="24"/>
          <w:szCs w:val="24"/>
        </w:rPr>
      </w:pPr>
    </w:p>
    <w:p w:rsidR="007C4BFD" w:rsidRPr="007E2ADE" w:rsidRDefault="007C4BFD" w:rsidP="007C4BFD">
      <w:pPr>
        <w:pStyle w:val="afffff"/>
        <w:outlineLvl w:val="0"/>
      </w:pPr>
      <w:bookmarkStart w:id="248" w:name="_Toc438727100"/>
      <w:bookmarkStart w:id="249" w:name="_Toc510617015"/>
      <w:bookmarkStart w:id="250" w:name="_Toc88227538"/>
      <w:bookmarkStart w:id="251" w:name="_Hlk20900919"/>
      <w:bookmarkStart w:id="252" w:name="_Toc437973305"/>
      <w:bookmarkStart w:id="253" w:name="_Toc438110047"/>
      <w:bookmarkStart w:id="254" w:name="_Toc438376258"/>
      <w:r w:rsidRPr="007E2ADE">
        <w:rPr>
          <w:lang w:val="en-US"/>
        </w:rPr>
        <w:t>IV</w:t>
      </w:r>
      <w:r w:rsidRPr="007E2ADE">
        <w:t>. Порядок и формы контроля за исполнением Административного регламента</w:t>
      </w:r>
      <w:bookmarkEnd w:id="248"/>
      <w:bookmarkEnd w:id="249"/>
      <w:bookmarkEnd w:id="250"/>
    </w:p>
    <w:p w:rsidR="007C4BFD" w:rsidRPr="007E2ADE" w:rsidRDefault="007C4BFD" w:rsidP="007C4BFD">
      <w:pPr>
        <w:pStyle w:val="1-"/>
      </w:pPr>
    </w:p>
    <w:p w:rsidR="007C4BFD" w:rsidRPr="00E21C6B" w:rsidRDefault="007C4BFD" w:rsidP="007C4BFD">
      <w:pPr>
        <w:pStyle w:val="2"/>
        <w:ind w:left="0" w:firstLine="1"/>
      </w:pPr>
      <w:bookmarkStart w:id="255" w:name="_Toc88227539"/>
      <w:bookmarkStart w:id="256" w:name="_Toc510617017"/>
      <w:r w:rsidRPr="00E21C6B">
        <w:rPr>
          <w:rStyle w:val="2f3"/>
          <w:b/>
        </w:rPr>
        <w:t xml:space="preserve">Порядок </w:t>
      </w:r>
      <w:r w:rsidRPr="00E21C6B">
        <w:rPr>
          <w:bCs w:val="0"/>
        </w:rPr>
        <w:t>осуществления</w:t>
      </w:r>
      <w:r w:rsidRPr="00E21C6B">
        <w:rPr>
          <w:rStyle w:val="2f3"/>
          <w:b/>
        </w:rPr>
        <w:t xml:space="preserve"> текущего контроля за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5"/>
    </w:p>
    <w:p w:rsidR="007C4BFD" w:rsidRPr="007E2ADE" w:rsidRDefault="007C4BFD" w:rsidP="007C4BFD">
      <w:pPr>
        <w:pStyle w:val="2-"/>
      </w:pPr>
    </w:p>
    <w:bookmarkEnd w:id="251"/>
    <w:p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rsidR="007C4BFD" w:rsidRPr="007E2ADE" w:rsidRDefault="007C4BFD" w:rsidP="007C4BFD">
      <w:pPr>
        <w:pStyle w:val="11"/>
        <w:numPr>
          <w:ilvl w:val="1"/>
          <w:numId w:val="0"/>
        </w:numPr>
        <w:spacing w:line="240" w:lineRule="auto"/>
        <w:rPr>
          <w:sz w:val="24"/>
          <w:szCs w:val="24"/>
          <w:lang w:eastAsia="ru-RU"/>
        </w:rPr>
      </w:pPr>
    </w:p>
    <w:p w:rsidR="007C4BFD" w:rsidRPr="007E2ADE" w:rsidRDefault="007C4BFD" w:rsidP="007C4BFD">
      <w:pPr>
        <w:pStyle w:val="2"/>
        <w:ind w:left="0" w:firstLine="1"/>
      </w:pPr>
      <w:bookmarkStart w:id="257" w:name="_Hlk20900943"/>
      <w:bookmarkStart w:id="258"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6"/>
      <w:bookmarkEnd w:id="257"/>
      <w:bookmarkEnd w:id="258"/>
    </w:p>
    <w:p w:rsidR="007C4BFD" w:rsidRPr="007E2ADE" w:rsidRDefault="007C4BFD" w:rsidP="007C4BFD">
      <w:pPr>
        <w:pStyle w:val="2"/>
        <w:numPr>
          <w:ilvl w:val="0"/>
          <w:numId w:val="0"/>
        </w:numPr>
        <w:ind w:left="1"/>
      </w:pP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rsidR="007C4BFD" w:rsidRPr="007E2ADE" w:rsidRDefault="007C4BFD" w:rsidP="007C4BFD">
      <w:pPr>
        <w:pStyle w:val="2"/>
        <w:numPr>
          <w:ilvl w:val="0"/>
          <w:numId w:val="0"/>
        </w:numPr>
        <w:jc w:val="left"/>
        <w:outlineLvl w:val="9"/>
        <w:rPr>
          <w:lang w:eastAsia="ru-RU"/>
        </w:rPr>
      </w:pPr>
    </w:p>
    <w:p w:rsidR="007C4BFD" w:rsidRPr="007E2ADE" w:rsidRDefault="007C4BFD" w:rsidP="007C4BFD">
      <w:pPr>
        <w:pStyle w:val="2"/>
        <w:ind w:left="0" w:firstLine="1"/>
      </w:pPr>
      <w:bookmarkStart w:id="259" w:name="_Toc88227541"/>
      <w:bookmarkStart w:id="260" w:name="_Hlk20900975"/>
      <w:r w:rsidRPr="00060E12">
        <w:lastRenderedPageBreak/>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9"/>
    </w:p>
    <w:p w:rsidR="007C4BFD" w:rsidRPr="007E2ADE" w:rsidRDefault="007C4BFD" w:rsidP="007C4BFD">
      <w:pPr>
        <w:pStyle w:val="2-"/>
      </w:pPr>
    </w:p>
    <w:bookmarkEnd w:id="260"/>
    <w:p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rsidR="007C4BFD" w:rsidRPr="007E2ADE" w:rsidRDefault="007C4BFD" w:rsidP="007C4BFD">
      <w:pPr>
        <w:pStyle w:val="11"/>
        <w:numPr>
          <w:ilvl w:val="0"/>
          <w:numId w:val="0"/>
        </w:numPr>
        <w:spacing w:line="240" w:lineRule="auto"/>
        <w:ind w:firstLine="709"/>
        <w:rPr>
          <w:kern w:val="1"/>
          <w:lang w:eastAsia="zh-CN"/>
        </w:rPr>
      </w:pPr>
    </w:p>
    <w:p w:rsidR="007C4BFD" w:rsidRPr="007E2ADE" w:rsidRDefault="007C4BFD" w:rsidP="007C4BFD">
      <w:pPr>
        <w:pStyle w:val="2"/>
        <w:ind w:left="0" w:firstLine="1"/>
      </w:pPr>
      <w:bookmarkStart w:id="261" w:name="_Toc40976853"/>
      <w:bookmarkStart w:id="262" w:name="_Toc438376255"/>
      <w:bookmarkStart w:id="263" w:name="_Toc438727104"/>
      <w:bookmarkStart w:id="264" w:name="_Toc510617019"/>
      <w:bookmarkStart w:id="265" w:name="_Toc88227542"/>
      <w:bookmarkStart w:id="266" w:name="_Hlk20900985"/>
      <w:bookmarkEnd w:id="261"/>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контроля за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2"/>
      <w:bookmarkEnd w:id="263"/>
      <w:bookmarkEnd w:id="264"/>
      <w:bookmarkEnd w:id="265"/>
    </w:p>
    <w:p w:rsidR="007C4BFD" w:rsidRPr="007E2ADE" w:rsidRDefault="007C4BFD" w:rsidP="007C4BFD">
      <w:pPr>
        <w:pStyle w:val="2-"/>
      </w:pPr>
    </w:p>
    <w:bookmarkEnd w:id="266"/>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0"/>
          <w:numId w:val="0"/>
        </w:numPr>
        <w:spacing w:line="23" w:lineRule="atLeast"/>
        <w:ind w:left="709"/>
        <w:rPr>
          <w:sz w:val="24"/>
          <w:szCs w:val="24"/>
        </w:rPr>
      </w:pPr>
    </w:p>
    <w:p w:rsidR="007C4BFD" w:rsidRPr="007E2ADE" w:rsidRDefault="007C4BFD" w:rsidP="007C4BFD">
      <w:pPr>
        <w:pStyle w:val="afffff"/>
        <w:outlineLvl w:val="0"/>
      </w:pPr>
      <w:bookmarkStart w:id="267" w:name="_Toc40976855"/>
      <w:bookmarkStart w:id="268" w:name="_Toc510617020"/>
      <w:bookmarkStart w:id="269" w:name="_Toc88227543"/>
      <w:bookmarkStart w:id="270" w:name="_Hlk20901000"/>
      <w:bookmarkEnd w:id="267"/>
      <w:r w:rsidRPr="007E2ADE">
        <w:rPr>
          <w:lang w:val="en-US"/>
        </w:rPr>
        <w:t>V</w:t>
      </w:r>
      <w:r w:rsidRPr="007E2ADE">
        <w:t xml:space="preserve">. Досудебный (внесудебный) порядок обжалования </w:t>
      </w:r>
      <w:r w:rsidRPr="007E2ADE">
        <w:br/>
        <w:t xml:space="preserve">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68"/>
      <w:bookmarkEnd w:id="269"/>
    </w:p>
    <w:p w:rsidR="007C4BFD" w:rsidRPr="007E2ADE" w:rsidRDefault="007C4BFD" w:rsidP="007C4BFD">
      <w:pPr>
        <w:pStyle w:val="afffff"/>
      </w:pPr>
    </w:p>
    <w:p w:rsidR="007C4BFD" w:rsidRPr="007E2ADE" w:rsidRDefault="007C4BFD" w:rsidP="007C4BFD">
      <w:pPr>
        <w:pStyle w:val="2"/>
        <w:ind w:left="0" w:firstLine="1"/>
        <w:rPr>
          <w:lang w:eastAsia="ar-SA"/>
        </w:rPr>
      </w:pPr>
      <w:bookmarkStart w:id="271" w:name="_Toc40976857"/>
      <w:bookmarkStart w:id="272" w:name="_Toc465268303"/>
      <w:bookmarkStart w:id="273" w:name="_Toc465273790"/>
      <w:bookmarkStart w:id="274" w:name="_Toc465274173"/>
      <w:bookmarkStart w:id="275" w:name="_Toc465340316"/>
      <w:bookmarkStart w:id="276" w:name="_Toc465341757"/>
      <w:bookmarkStart w:id="277" w:name="_Toc88227544"/>
      <w:bookmarkEnd w:id="271"/>
      <w:bookmarkEnd w:id="272"/>
      <w:bookmarkEnd w:id="273"/>
      <w:bookmarkEnd w:id="274"/>
      <w:bookmarkEnd w:id="275"/>
      <w:bookmarkEnd w:id="276"/>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7"/>
    </w:p>
    <w:p w:rsidR="007C4BFD" w:rsidRPr="007E2ADE" w:rsidRDefault="007C4BFD" w:rsidP="007C4BFD">
      <w:pPr>
        <w:pStyle w:val="2-"/>
        <w:rPr>
          <w:lang w:eastAsia="ar-SA"/>
        </w:rPr>
      </w:pPr>
    </w:p>
    <w:bookmarkEnd w:id="270"/>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w:t>
      </w:r>
      <w:r w:rsidRPr="007E2ADE">
        <w:rPr>
          <w:rFonts w:ascii="Times New Roman" w:eastAsia="Times New Roman" w:hAnsi="Times New Roman"/>
          <w:color w:val="000000"/>
          <w:sz w:val="24"/>
          <w:szCs w:val="24"/>
          <w:lang w:eastAsia="ru-RU"/>
        </w:rPr>
        <w:lastRenderedPageBreak/>
        <w:t>подписанных простой ЭП уполномоченного лица. При этом документ, удостоверяющий личность, не требуется.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9A350A">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действия (бездействие) МФЦ и их работников</w:t>
      </w:r>
      <w:r>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7"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Pr>
          <w:rStyle w:val="a7"/>
          <w:rFonts w:ascii="Times New Roman" w:hAnsi="Times New Roman"/>
          <w:color w:val="000000"/>
          <w:sz w:val="24"/>
          <w:szCs w:val="24"/>
        </w:rPr>
        <w:t xml:space="preserve"> </w:t>
      </w:r>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8"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w:t>
      </w:r>
      <w:r w:rsidR="009A350A">
        <w:rPr>
          <w:rFonts w:ascii="Times New Roman" w:hAnsi="Times New Roman"/>
          <w:color w:val="000000"/>
          <w:sz w:val="24"/>
          <w:szCs w:val="24"/>
          <w:shd w:val="clear" w:color="auto" w:fill="FFFFFF"/>
        </w:rPr>
        <w:br/>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9"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w:t>
      </w:r>
      <w:r w:rsidRPr="007E2ADE">
        <w:rPr>
          <w:rFonts w:ascii="Times New Roman" w:hAnsi="Times New Roman"/>
          <w:sz w:val="24"/>
          <w:szCs w:val="24"/>
          <w:lang w:eastAsia="ar-SA"/>
        </w:rPr>
        <w:lastRenderedPageBreak/>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неудобства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rsidR="007C4BFD" w:rsidRPr="007E2ADE" w:rsidRDefault="007C4BFD"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bookmarkStart w:id="278" w:name="p129"/>
      <w:bookmarkEnd w:id="278"/>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22"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Pr>
          <w:rFonts w:ascii="Times New Roman" w:hAnsi="Times New Roman"/>
          <w:color w:val="000000"/>
          <w:sz w:val="24"/>
          <w:szCs w:val="24"/>
        </w:rPr>
        <w:br/>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rsidR="007C4BFD" w:rsidRPr="007E2ADE" w:rsidRDefault="007C4BFD" w:rsidP="007C4BFD">
      <w:pPr>
        <w:spacing w:after="0" w:line="240" w:lineRule="auto"/>
        <w:ind w:firstLine="709"/>
        <w:jc w:val="both"/>
        <w:rPr>
          <w:rFonts w:ascii="Times New Roman" w:hAnsi="Times New Roman"/>
          <w:color w:val="000000"/>
          <w:sz w:val="24"/>
          <w:szCs w:val="24"/>
        </w:rPr>
      </w:pPr>
    </w:p>
    <w:p w:rsidR="007C4BFD" w:rsidRPr="007E2ADE" w:rsidRDefault="007C4BFD" w:rsidP="007C4BFD">
      <w:pPr>
        <w:pStyle w:val="2"/>
        <w:ind w:left="0" w:firstLine="1"/>
        <w:rPr>
          <w:b w:val="0"/>
          <w:bCs w:val="0"/>
        </w:rPr>
      </w:pPr>
      <w:bookmarkStart w:id="279" w:name="_Toc40976859"/>
      <w:bookmarkStart w:id="280" w:name="_Toc88227545"/>
      <w:bookmarkStart w:id="281" w:name="_Hlk20901019"/>
      <w:bookmarkEnd w:id="279"/>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80"/>
    </w:p>
    <w:bookmarkEnd w:id="281"/>
    <w:p w:rsidR="007C4BFD" w:rsidRPr="00D4205D" w:rsidRDefault="007C4BFD" w:rsidP="007C4BFD">
      <w:pPr>
        <w:pStyle w:val="2"/>
        <w:numPr>
          <w:ilvl w:val="0"/>
          <w:numId w:val="0"/>
        </w:numPr>
        <w:ind w:left="3621" w:hanging="360"/>
        <w:jc w:val="both"/>
        <w:rPr>
          <w:rFonts w:eastAsia="Times New Roman"/>
          <w:color w:val="000000"/>
        </w:rPr>
      </w:pP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w:t>
      </w:r>
      <w:r w:rsidRPr="007E2ADE">
        <w:rPr>
          <w:rFonts w:ascii="Times New Roman" w:hAnsi="Times New Roman"/>
          <w:sz w:val="24"/>
          <w:szCs w:val="24"/>
          <w:lang w:eastAsia="ar-SA"/>
        </w:rPr>
        <w:lastRenderedPageBreak/>
        <w:t xml:space="preserve">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rsidR="007C4BFD" w:rsidRDefault="007C4BFD" w:rsidP="007C4BFD">
      <w:pPr>
        <w:pStyle w:val="2"/>
        <w:ind w:left="0" w:firstLine="1"/>
      </w:pPr>
      <w:bookmarkStart w:id="282" w:name="_Toc40976861"/>
      <w:bookmarkStart w:id="283" w:name="_Toc88227546"/>
      <w:bookmarkStart w:id="284" w:name="_Hlk20901028"/>
      <w:bookmarkEnd w:id="282"/>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3"/>
    </w:p>
    <w:p w:rsidR="007C4BFD" w:rsidRPr="007E2ADE" w:rsidRDefault="007C4BFD" w:rsidP="007C4BFD">
      <w:pPr>
        <w:pStyle w:val="2"/>
        <w:numPr>
          <w:ilvl w:val="0"/>
          <w:numId w:val="0"/>
        </w:numPr>
        <w:ind w:left="1"/>
      </w:pPr>
    </w:p>
    <w:bookmarkEnd w:id="284"/>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rsidR="007C4BFD" w:rsidRDefault="007C4BFD" w:rsidP="007C4BFD">
      <w:pPr>
        <w:spacing w:after="0" w:line="240" w:lineRule="auto"/>
        <w:ind w:firstLine="709"/>
        <w:jc w:val="both"/>
        <w:rPr>
          <w:rFonts w:ascii="Times New Roman" w:hAnsi="Times New Roman"/>
          <w:sz w:val="24"/>
          <w:szCs w:val="24"/>
        </w:rPr>
      </w:pPr>
      <w:bookmarkStart w:id="285" w:name="_Hlk23430539"/>
      <w:r w:rsidRPr="007E2ADE">
        <w:rPr>
          <w:rFonts w:ascii="Times New Roman" w:eastAsia="Times New Roman" w:hAnsi="Times New Roman"/>
          <w:sz w:val="24"/>
          <w:szCs w:val="24"/>
        </w:rPr>
        <w:lastRenderedPageBreak/>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rsidR="007C4BFD" w:rsidRPr="00F837AB"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2"/>
        <w:ind w:left="0" w:firstLine="1"/>
      </w:pPr>
      <w:bookmarkStart w:id="286" w:name="_Toc88227547"/>
      <w:bookmarkStart w:id="287" w:name="_Hlk20901040"/>
      <w:bookmarkEnd w:id="285"/>
      <w:r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6"/>
    </w:p>
    <w:p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7"/>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8" w:name="_Toc510617031"/>
      <w:bookmarkStart w:id="289" w:name="_Ref437561441"/>
      <w:bookmarkStart w:id="290" w:name="_Ref437561184"/>
      <w:bookmarkStart w:id="291" w:name="_Ref437561208"/>
      <w:bookmarkStart w:id="292" w:name="_Toc437973306"/>
      <w:bookmarkStart w:id="293" w:name="_Toc438110048"/>
      <w:bookmarkStart w:id="294" w:name="_Toc438376260"/>
      <w:bookmarkEnd w:id="244"/>
      <w:bookmarkEnd w:id="252"/>
      <w:bookmarkEnd w:id="253"/>
      <w:bookmarkEnd w:id="254"/>
      <w:r w:rsidRPr="00D4205D">
        <w:rPr>
          <w:rFonts w:ascii="Times New Roman" w:eastAsia="Times New Roman" w:hAnsi="Times New Roman"/>
          <w:b/>
          <w:bCs/>
          <w:color w:val="000000"/>
          <w:sz w:val="24"/>
          <w:szCs w:val="24"/>
        </w:rPr>
        <w:br w:type="page"/>
      </w:r>
    </w:p>
    <w:p w:rsidR="007C4BFD" w:rsidRPr="0015105A" w:rsidRDefault="007C4BFD" w:rsidP="007C4BFD">
      <w:pPr>
        <w:pStyle w:val="affffb"/>
        <w:spacing w:after="0"/>
        <w:ind w:firstLine="4820"/>
        <w:jc w:val="left"/>
        <w:rPr>
          <w:b w:val="0"/>
        </w:rPr>
      </w:pPr>
      <w:bookmarkStart w:id="295" w:name="_Toc88227548"/>
      <w:bookmarkStart w:id="296" w:name="_Toc485116457"/>
      <w:bookmarkStart w:id="297" w:name="_Toc494214320"/>
      <w:bookmarkStart w:id="298" w:name="OLE_LINK7"/>
      <w:bookmarkStart w:id="299" w:name="Приложение4"/>
      <w:r w:rsidRPr="00060E12">
        <w:rPr>
          <w:rStyle w:val="1f9"/>
          <w:b w:val="0"/>
        </w:rPr>
        <w:lastRenderedPageBreak/>
        <w:t>Приложение 1</w:t>
      </w:r>
      <w:bookmarkEnd w:id="295"/>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bookmarkStart w:id="300"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3487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p>
    <w:p w:rsidR="007C4BFD" w:rsidRPr="0003487A" w:rsidRDefault="0003487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r w:rsidR="007C4BFD">
        <w:rPr>
          <w:rFonts w:ascii="Times New Roman" w:eastAsia="Times New Roman" w:hAnsi="Times New Roman"/>
          <w:i/>
          <w:iCs/>
          <w:sz w:val="24"/>
          <w:szCs w:val="24"/>
          <w:lang w:eastAsia="ru-RU"/>
        </w:rPr>
        <w:br/>
      </w:r>
      <w:r w:rsidRPr="0003487A">
        <w:rPr>
          <w:rFonts w:ascii="Times New Roman" w:eastAsia="Times New Roman" w:hAnsi="Times New Roman"/>
          <w:iCs/>
          <w:sz w:val="24"/>
          <w:szCs w:val="24"/>
          <w:lang w:eastAsia="ru-RU"/>
        </w:rPr>
        <w:t xml:space="preserve">городского округа </w:t>
      </w:r>
      <w:r>
        <w:rPr>
          <w:rFonts w:ascii="Times New Roman" w:eastAsia="Times New Roman" w:hAnsi="Times New Roman"/>
          <w:iCs/>
          <w:sz w:val="24"/>
          <w:szCs w:val="24"/>
          <w:lang w:eastAsia="ru-RU"/>
        </w:rPr>
        <w:t xml:space="preserve"> </w:t>
      </w:r>
      <w:r w:rsidRPr="0003487A">
        <w:rPr>
          <w:rFonts w:ascii="Times New Roman" w:eastAsia="Times New Roman" w:hAnsi="Times New Roman"/>
          <w:iCs/>
          <w:sz w:val="24"/>
          <w:szCs w:val="24"/>
          <w:lang w:eastAsia="ru-RU"/>
        </w:rPr>
        <w:t>Лобня</w:t>
      </w:r>
    </w:p>
    <w:p w:rsidR="007C4BFD" w:rsidRPr="00B170EB" w:rsidRDefault="00A3730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 декабря 2021 № 1522</w:t>
      </w:r>
    </w:p>
    <w:bookmarkEnd w:id="300"/>
    <w:p w:rsidR="007C4BFD" w:rsidRDefault="007C4BFD" w:rsidP="007C4BFD">
      <w:pPr>
        <w:pStyle w:val="1-"/>
        <w:rPr>
          <w:rFonts w:eastAsia="PMingLiU"/>
        </w:rPr>
      </w:pPr>
    </w:p>
    <w:p w:rsidR="007C4BFD" w:rsidRPr="00060E12" w:rsidRDefault="007C4BFD" w:rsidP="007C4BFD">
      <w:pPr>
        <w:pStyle w:val="1-"/>
        <w:rPr>
          <w:rFonts w:eastAsia="PMingLiU"/>
        </w:rPr>
      </w:pPr>
    </w:p>
    <w:p w:rsidR="007C4BFD" w:rsidRDefault="007C4BFD" w:rsidP="007C4BFD">
      <w:pPr>
        <w:pStyle w:val="1-"/>
        <w:outlineLvl w:val="1"/>
        <w:rPr>
          <w:rFonts w:eastAsia="PMingLiU"/>
        </w:rPr>
      </w:pPr>
      <w:bookmarkStart w:id="301" w:name="_Toc88227549"/>
      <w:r w:rsidRPr="008A2702">
        <w:rPr>
          <w:rFonts w:eastAsia="PMingLiU"/>
        </w:rPr>
        <w:t xml:space="preserve">Форма </w:t>
      </w:r>
      <w:bookmarkEnd w:id="296"/>
      <w:bookmarkEnd w:id="297"/>
      <w:r>
        <w:rPr>
          <w:rFonts w:eastAsia="PMingLiU"/>
        </w:rPr>
        <w:t>решения о предоставлении Муниципальной услуги</w:t>
      </w:r>
      <w:bookmarkEnd w:id="301"/>
    </w:p>
    <w:p w:rsidR="007C4BFD" w:rsidRPr="00060E12" w:rsidRDefault="007C4BFD" w:rsidP="007C4BFD">
      <w:pPr>
        <w:pStyle w:val="1-"/>
        <w:outlineLvl w:val="1"/>
        <w:rPr>
          <w:rFonts w:eastAsia="PMingLiU"/>
        </w:rPr>
      </w:pPr>
      <w:bookmarkStart w:id="302" w:name="_Toc88227550"/>
      <w:r>
        <w:rPr>
          <w:rFonts w:eastAsia="PMingLiU"/>
        </w:rPr>
        <w:t>(</w:t>
      </w:r>
      <w:r w:rsidR="003C3D7A">
        <w:rPr>
          <w:rFonts w:eastAsia="PMingLiU"/>
        </w:rPr>
        <w:t>с целью</w:t>
      </w:r>
      <w:r>
        <w:rPr>
          <w:rFonts w:eastAsia="PMingLiU"/>
        </w:rPr>
        <w:t xml:space="preserve">, </w:t>
      </w:r>
      <w:r w:rsidR="003C3D7A">
        <w:rPr>
          <w:rFonts w:eastAsia="PMingLiU"/>
        </w:rPr>
        <w:t xml:space="preserve">указанной </w:t>
      </w:r>
      <w:r>
        <w:rPr>
          <w:rFonts w:eastAsia="PMingLiU"/>
        </w:rPr>
        <w:t>в подпункте 6.1.1 пункта 6.1 Административного регламента)</w:t>
      </w:r>
      <w:bookmarkEnd w:id="302"/>
    </w:p>
    <w:p w:rsidR="007C4BFD" w:rsidRDefault="007C4BFD" w:rsidP="007C4BFD">
      <w:pPr>
        <w:pStyle w:val="1-"/>
        <w:rPr>
          <w:rFonts w:eastAsia="PMingLiU"/>
        </w:rPr>
      </w:pPr>
    </w:p>
    <w:p w:rsidR="007C4BFD" w:rsidRPr="00060E12" w:rsidRDefault="007C4BFD" w:rsidP="007C4BFD">
      <w:pPr>
        <w:pStyle w:val="1-"/>
        <w:rPr>
          <w:rFonts w:eastAsia="PMingLiU"/>
        </w:rPr>
      </w:pPr>
      <w:r>
        <w:rPr>
          <w:rFonts w:eastAsia="PMingLiU"/>
        </w:rPr>
        <w:t>(Оформляется на бланке Администрации)</w:t>
      </w: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(родственные отношения, ФИО (последнее при наличии)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B00C08">
        <w:rPr>
          <w:rFonts w:ascii="Times New Roman" w:eastAsia="Times New Roman" w:hAnsi="Times New Roman"/>
          <w:sz w:val="20"/>
          <w:szCs w:val="20"/>
          <w:lang w:eastAsia="ru-RU"/>
        </w:rPr>
        <w:t xml:space="preserve">(родственные отношения, ФИО (последнее при наличии) </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приняты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lastRenderedPageBreak/>
        <w:t xml:space="preserve">_________________________ включен в список граждан, имеющих право на внеочередное </w:t>
      </w:r>
    </w:p>
    <w:p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(ФИО (последнее при наличии)</w:t>
      </w:r>
    </w:p>
    <w:p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Default="007C4BFD" w:rsidP="007C4BFD">
      <w:pPr>
        <w:spacing w:line="240" w:lineRule="auto"/>
        <w:ind w:firstLine="709"/>
        <w:jc w:val="both"/>
        <w:rPr>
          <w:rFonts w:ascii="Times New Roman" w:hAnsi="Times New Roman"/>
          <w:sz w:val="24"/>
          <w:szCs w:val="24"/>
        </w:rPr>
      </w:pPr>
    </w:p>
    <w:bookmarkEnd w:id="298"/>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3" w:name="OLE_LINK8"/>
    </w:p>
    <w:p w:rsidR="007C4BFD" w:rsidRPr="008C673F" w:rsidRDefault="007C4BFD" w:rsidP="007C4BFD">
      <w:pPr>
        <w:pStyle w:val="affffb"/>
        <w:spacing w:after="0"/>
        <w:ind w:firstLine="4820"/>
        <w:jc w:val="left"/>
        <w:rPr>
          <w:b w:val="0"/>
        </w:rPr>
      </w:pPr>
      <w:bookmarkStart w:id="304" w:name="_Toc88227551"/>
      <w:r w:rsidRPr="00060E12">
        <w:rPr>
          <w:rStyle w:val="1f9"/>
          <w:b w:val="0"/>
        </w:rPr>
        <w:lastRenderedPageBreak/>
        <w:t xml:space="preserve">Приложение </w:t>
      </w:r>
      <w:r>
        <w:rPr>
          <w:rStyle w:val="1f9"/>
          <w:b w:val="0"/>
        </w:rPr>
        <w:t>2</w:t>
      </w:r>
      <w:bookmarkEnd w:id="304"/>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3487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p>
    <w:p w:rsidR="007C4BFD" w:rsidRPr="0003487A" w:rsidRDefault="0003487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r w:rsidR="007C4BFD">
        <w:rPr>
          <w:rFonts w:ascii="Times New Roman" w:eastAsia="Times New Roman" w:hAnsi="Times New Roman"/>
          <w:i/>
          <w:iCs/>
          <w:sz w:val="24"/>
          <w:szCs w:val="24"/>
          <w:lang w:eastAsia="ru-RU"/>
        </w:rPr>
        <w:br/>
      </w:r>
      <w:r>
        <w:rPr>
          <w:rFonts w:ascii="Times New Roman" w:eastAsia="Times New Roman" w:hAnsi="Times New Roman"/>
          <w:iCs/>
          <w:sz w:val="24"/>
          <w:szCs w:val="24"/>
          <w:lang w:eastAsia="ru-RU"/>
        </w:rPr>
        <w:t>городского  округа  Лобня</w:t>
      </w:r>
    </w:p>
    <w:p w:rsidR="007C4BFD" w:rsidRPr="00B170EB" w:rsidRDefault="00A3730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 декабря 2021 № 1522</w:t>
      </w:r>
    </w:p>
    <w:p w:rsidR="007C4BFD" w:rsidRPr="00454A81" w:rsidRDefault="007C4BFD" w:rsidP="007C4BFD">
      <w:pPr>
        <w:spacing w:line="240" w:lineRule="auto"/>
        <w:ind w:firstLine="709"/>
        <w:jc w:val="both"/>
      </w:pPr>
    </w:p>
    <w:p w:rsidR="007C4BFD" w:rsidRPr="00454A81" w:rsidRDefault="007C4BFD" w:rsidP="007C4BFD">
      <w:pPr>
        <w:pStyle w:val="1-"/>
        <w:outlineLvl w:val="1"/>
        <w:rPr>
          <w:rFonts w:eastAsia="PMingLiU"/>
        </w:rPr>
      </w:pPr>
      <w:bookmarkStart w:id="305" w:name="_Toc88227552"/>
      <w:r w:rsidRPr="00454A81">
        <w:rPr>
          <w:rFonts w:eastAsia="PMingLiU"/>
        </w:rPr>
        <w:t>Форма решения о предоставлении Муниципальной услуги</w:t>
      </w:r>
      <w:bookmarkEnd w:id="305"/>
    </w:p>
    <w:p w:rsidR="007C4BFD" w:rsidRPr="00454A81" w:rsidRDefault="007C4BFD" w:rsidP="007C4BFD">
      <w:pPr>
        <w:pStyle w:val="1-"/>
        <w:outlineLvl w:val="1"/>
        <w:rPr>
          <w:rFonts w:eastAsia="PMingLiU"/>
        </w:rPr>
      </w:pPr>
      <w:bookmarkStart w:id="306" w:name="_Toc88227553"/>
      <w:r w:rsidRPr="00454A81">
        <w:rPr>
          <w:rFonts w:eastAsia="PMingLiU"/>
        </w:rPr>
        <w:t>(</w:t>
      </w:r>
      <w:r w:rsidR="003C3D7A">
        <w:rPr>
          <w:rFonts w:eastAsia="PMingLiU"/>
        </w:rPr>
        <w:t xml:space="preserve">с целью, указанной </w:t>
      </w:r>
      <w:r w:rsidRPr="00454A81">
        <w:rPr>
          <w:rFonts w:eastAsia="PMingLiU"/>
        </w:rPr>
        <w:t>в подпункте 6.1.2 пункта 6.1 Административного регламента)</w:t>
      </w:r>
      <w:bookmarkEnd w:id="306"/>
    </w:p>
    <w:p w:rsidR="007C4BFD" w:rsidRPr="00454A81" w:rsidRDefault="007C4BFD" w:rsidP="007C4BFD">
      <w:pPr>
        <w:pStyle w:val="1-"/>
        <w:rPr>
          <w:rFonts w:eastAsia="PMingLiU"/>
        </w:rPr>
      </w:pPr>
    </w:p>
    <w:p w:rsidR="007C4BFD" w:rsidRPr="00454A81" w:rsidRDefault="007C4BFD" w:rsidP="007C4BFD">
      <w:pPr>
        <w:pStyle w:val="1-"/>
        <w:rPr>
          <w:rFonts w:eastAsia="PMingLiU"/>
        </w:rPr>
      </w:pPr>
      <w:r w:rsidRPr="00454A81">
        <w:rPr>
          <w:rFonts w:eastAsia="PMingLiU"/>
        </w:rPr>
        <w:t>(Оформляется на бланке Администрации)</w:t>
      </w:r>
    </w:p>
    <w:p w:rsidR="007C4BFD" w:rsidRPr="00454A81" w:rsidRDefault="007C4BFD" w:rsidP="007C4BFD">
      <w:pPr>
        <w:pStyle w:val="1-"/>
        <w:rPr>
          <w:rFonts w:eastAsia="PMingLiU"/>
        </w:rPr>
      </w:pPr>
    </w:p>
    <w:p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rsidR="007C4BFD" w:rsidRPr="00454A81" w:rsidRDefault="007C4BFD" w:rsidP="007C4BFD">
      <w:pPr>
        <w:spacing w:line="240" w:lineRule="auto"/>
        <w:ind w:left="5103"/>
        <w:rPr>
          <w:rFonts w:ascii="Times New Roman" w:hAnsi="Times New Roman"/>
          <w:sz w:val="24"/>
          <w:szCs w:val="24"/>
        </w:rPr>
      </w:pPr>
    </w:p>
    <w:p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
    <w:p w:rsidR="007C4BFD" w:rsidRPr="00454A81" w:rsidRDefault="007C4BFD" w:rsidP="007C4BFD">
      <w:pPr>
        <w:spacing w:after="0" w:line="240" w:lineRule="auto"/>
        <w:ind w:right="-285"/>
        <w:rPr>
          <w:rFonts w:ascii="Times New Roman" w:hAnsi="Times New Roman"/>
          <w:sz w:val="24"/>
          <w:szCs w:val="24"/>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tblPr>
      <w:tblGrid>
        <w:gridCol w:w="5377"/>
        <w:gridCol w:w="1110"/>
        <w:gridCol w:w="3720"/>
      </w:tblGrid>
      <w:tr w:rsidR="007C4BFD" w:rsidRPr="00454A81" w:rsidTr="00B64CE1">
        <w:tc>
          <w:tcPr>
            <w:tcW w:w="5377" w:type="dxa"/>
            <w:shd w:val="clear" w:color="auto" w:fill="auto"/>
          </w:tcPr>
          <w:p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rsidR="007C4BFD" w:rsidRPr="00454A81" w:rsidRDefault="007C4BFD" w:rsidP="007C4BFD">
      <w:pPr>
        <w:pStyle w:val="affff7"/>
        <w:ind w:firstLine="0"/>
        <w:jc w:val="right"/>
        <w:rPr>
          <w:sz w:val="24"/>
          <w:szCs w:val="24"/>
        </w:rPr>
      </w:pPr>
      <w:r w:rsidRPr="00454A81">
        <w:rPr>
          <w:rFonts w:eastAsia="Calibri"/>
          <w:sz w:val="24"/>
          <w:szCs w:val="24"/>
        </w:rPr>
        <w:t xml:space="preserve">«____» _______________20__    </w:t>
      </w:r>
    </w:p>
    <w:p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Pr="0015105A" w:rsidRDefault="007C4BFD" w:rsidP="007C4BFD">
      <w:pPr>
        <w:pStyle w:val="affffb"/>
        <w:spacing w:after="0"/>
        <w:ind w:firstLine="4820"/>
        <w:jc w:val="left"/>
        <w:rPr>
          <w:b w:val="0"/>
        </w:rPr>
      </w:pPr>
      <w:bookmarkStart w:id="307" w:name="_Toc88227554"/>
      <w:r w:rsidRPr="00051001">
        <w:rPr>
          <w:rStyle w:val="1f9"/>
          <w:b w:val="0"/>
        </w:rPr>
        <w:lastRenderedPageBreak/>
        <w:t xml:space="preserve">Приложение </w:t>
      </w:r>
      <w:r>
        <w:rPr>
          <w:rStyle w:val="1f9"/>
          <w:b w:val="0"/>
        </w:rPr>
        <w:t>3</w:t>
      </w:r>
      <w:bookmarkEnd w:id="307"/>
    </w:p>
    <w:p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03487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B170EB">
        <w:rPr>
          <w:rFonts w:ascii="Times New Roman" w:eastAsia="Times New Roman" w:hAnsi="Times New Roman"/>
          <w:sz w:val="24"/>
          <w:szCs w:val="24"/>
          <w:lang w:eastAsia="ru-RU"/>
        </w:rPr>
        <w:t xml:space="preserve"> </w:t>
      </w:r>
    </w:p>
    <w:p w:rsidR="007C4BFD" w:rsidRPr="0003487A" w:rsidRDefault="0003487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r w:rsidR="007C4BFD">
        <w:rPr>
          <w:rFonts w:ascii="Times New Roman" w:eastAsia="Times New Roman" w:hAnsi="Times New Roman"/>
          <w:i/>
          <w:sz w:val="24"/>
          <w:szCs w:val="24"/>
          <w:lang w:eastAsia="ru-RU"/>
        </w:rPr>
        <w:br/>
      </w:r>
      <w:r>
        <w:rPr>
          <w:rFonts w:ascii="Times New Roman" w:eastAsia="Times New Roman" w:hAnsi="Times New Roman"/>
          <w:sz w:val="24"/>
          <w:szCs w:val="24"/>
          <w:lang w:eastAsia="ru-RU"/>
        </w:rPr>
        <w:t>городского округа Лобня</w:t>
      </w:r>
    </w:p>
    <w:p w:rsidR="007C4BFD" w:rsidRPr="00483E24" w:rsidRDefault="00A37300" w:rsidP="007C4BFD">
      <w:pPr>
        <w:autoSpaceDE w:val="0"/>
        <w:autoSpaceDN w:val="0"/>
        <w:adjustRightInd w:val="0"/>
        <w:spacing w:after="0" w:line="240" w:lineRule="auto"/>
        <w:ind w:left="4820"/>
      </w:pPr>
      <w:r>
        <w:rPr>
          <w:rFonts w:ascii="Times New Roman" w:eastAsia="Times New Roman" w:hAnsi="Times New Roman"/>
          <w:sz w:val="24"/>
          <w:szCs w:val="24"/>
          <w:lang w:eastAsia="ru-RU"/>
        </w:rPr>
        <w:t>от «20» декабря</w:t>
      </w:r>
      <w:r w:rsidR="007C4BFD" w:rsidRPr="00483E24">
        <w:rPr>
          <w:rFonts w:ascii="Times New Roman" w:eastAsia="Times New Roman" w:hAnsi="Times New Roman"/>
          <w:sz w:val="24"/>
          <w:szCs w:val="24"/>
          <w:lang w:eastAsia="ru-RU"/>
        </w:rPr>
        <w:t xml:space="preserve"> 2021 № </w:t>
      </w:r>
      <w:r>
        <w:rPr>
          <w:rFonts w:ascii="Times New Roman" w:eastAsia="Times New Roman" w:hAnsi="Times New Roman"/>
          <w:sz w:val="24"/>
          <w:szCs w:val="24"/>
          <w:lang w:eastAsia="ru-RU"/>
        </w:rPr>
        <w:t>1522</w:t>
      </w:r>
    </w:p>
    <w:p w:rsidR="007C4BFD" w:rsidRDefault="007C4BFD" w:rsidP="003C3D7A">
      <w:pPr>
        <w:pStyle w:val="1-"/>
        <w:rPr>
          <w:rFonts w:eastAsia="PMingLiU"/>
        </w:rPr>
      </w:pPr>
    </w:p>
    <w:p w:rsidR="007C4BFD" w:rsidRDefault="007C4BFD" w:rsidP="007C4BFD">
      <w:pPr>
        <w:pStyle w:val="1-"/>
        <w:outlineLvl w:val="1"/>
        <w:rPr>
          <w:rFonts w:eastAsia="PMingLiU"/>
        </w:rPr>
      </w:pPr>
      <w:bookmarkStart w:id="308" w:name="_Toc88227555"/>
      <w:r w:rsidRPr="008A2702">
        <w:rPr>
          <w:rFonts w:eastAsia="PMingLiU"/>
        </w:rPr>
        <w:t xml:space="preserve">Форма </w:t>
      </w:r>
      <w:r>
        <w:rPr>
          <w:rFonts w:eastAsia="PMingLiU"/>
        </w:rPr>
        <w:t>решения о предоставлении Муниципальной услуги</w:t>
      </w:r>
      <w:bookmarkEnd w:id="308"/>
    </w:p>
    <w:p w:rsidR="007C4BFD" w:rsidRDefault="007C4BFD" w:rsidP="007C4BFD">
      <w:pPr>
        <w:pStyle w:val="1-"/>
        <w:outlineLvl w:val="1"/>
        <w:rPr>
          <w:rFonts w:eastAsia="PMingLiU"/>
        </w:rPr>
      </w:pPr>
      <w:bookmarkStart w:id="309" w:name="_Toc88227556"/>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09"/>
    </w:p>
    <w:p w:rsidR="007C4BFD" w:rsidRDefault="007C4BFD" w:rsidP="007C4BFD">
      <w:pPr>
        <w:pStyle w:val="1-"/>
        <w:rPr>
          <w:rFonts w:eastAsia="PMingLiU"/>
        </w:rPr>
      </w:pPr>
    </w:p>
    <w:p w:rsidR="007C4BFD" w:rsidRPr="00B00C08" w:rsidRDefault="007C4BFD" w:rsidP="007C4BFD">
      <w:pPr>
        <w:pStyle w:val="1-"/>
        <w:rPr>
          <w:rFonts w:eastAsia="PMingLiU"/>
        </w:rPr>
      </w:pPr>
      <w:r>
        <w:rPr>
          <w:rFonts w:eastAsia="PMingLiU"/>
        </w:rPr>
        <w:t>(Оформляется на бланке Администрации)</w:t>
      </w:r>
    </w:p>
    <w:p w:rsidR="007C4BFD" w:rsidRDefault="007C4BFD" w:rsidP="003C3D7A">
      <w:pPr>
        <w:pStyle w:val="1-"/>
        <w:rPr>
          <w:rFonts w:eastAsia="PMingLiU"/>
        </w:rPr>
      </w:pPr>
    </w:p>
    <w:p w:rsidR="007C4BFD" w:rsidRPr="008A2702" w:rsidRDefault="007C4BFD" w:rsidP="00B852BB">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по договорам социального найма</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4"/>
          <w:footerReference w:type="default" r:id="rId25"/>
          <w:headerReference w:type="first" r:id="rId26"/>
          <w:pgSz w:w="11906" w:h="16838" w:code="9"/>
          <w:pgMar w:top="0" w:right="709" w:bottom="0" w:left="1134" w:header="720" w:footer="720" w:gutter="0"/>
          <w:cols w:space="720"/>
          <w:noEndnote/>
          <w:docGrid w:linePitch="299"/>
        </w:sectPr>
      </w:pPr>
    </w:p>
    <w:p w:rsidR="007C4BFD" w:rsidRPr="005C460A" w:rsidRDefault="007C4BFD" w:rsidP="007C4BFD">
      <w:pPr>
        <w:pStyle w:val="affffb"/>
        <w:spacing w:after="0"/>
        <w:ind w:firstLine="4820"/>
        <w:jc w:val="left"/>
        <w:rPr>
          <w:b w:val="0"/>
        </w:rPr>
      </w:pPr>
      <w:bookmarkStart w:id="310" w:name="_Toc88227557"/>
      <w:r w:rsidRPr="00051001">
        <w:rPr>
          <w:rStyle w:val="1f9"/>
          <w:b w:val="0"/>
        </w:rPr>
        <w:lastRenderedPageBreak/>
        <w:t xml:space="preserve">Приложение </w:t>
      </w:r>
      <w:r>
        <w:rPr>
          <w:rStyle w:val="1f9"/>
          <w:b w:val="0"/>
        </w:rPr>
        <w:t>4</w:t>
      </w:r>
      <w:bookmarkEnd w:id="310"/>
    </w:p>
    <w:p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483E24">
        <w:rPr>
          <w:rFonts w:ascii="Times New Roman" w:eastAsia="Times New Roman" w:hAnsi="Times New Roman"/>
          <w:sz w:val="24"/>
          <w:szCs w:val="24"/>
          <w:lang w:eastAsia="ru-RU"/>
        </w:rPr>
        <w:t xml:space="preserve"> </w:t>
      </w:r>
    </w:p>
    <w:p w:rsidR="0003487A" w:rsidRDefault="0003487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p>
    <w:p w:rsidR="0003487A" w:rsidRPr="00483E24" w:rsidRDefault="0003487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Лобня</w:t>
      </w:r>
    </w:p>
    <w:p w:rsidR="007C4BFD" w:rsidRPr="00483E24" w:rsidRDefault="00A3730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 декабря 2021 № 1522</w:t>
      </w:r>
    </w:p>
    <w:p w:rsidR="007C4BFD" w:rsidRPr="00483E24" w:rsidRDefault="007C4BFD" w:rsidP="007C4BFD">
      <w:pPr>
        <w:autoSpaceDE w:val="0"/>
        <w:autoSpaceDN w:val="0"/>
        <w:adjustRightInd w:val="0"/>
        <w:spacing w:after="0" w:line="240" w:lineRule="auto"/>
        <w:ind w:left="4820"/>
      </w:pPr>
    </w:p>
    <w:p w:rsidR="007C4BFD" w:rsidRDefault="007C4BFD" w:rsidP="003C3D7A">
      <w:pPr>
        <w:pStyle w:val="1-"/>
        <w:rPr>
          <w:rFonts w:eastAsia="PMingLiU"/>
        </w:rPr>
      </w:pPr>
      <w:bookmarkStart w:id="311" w:name="_Toc494214322"/>
    </w:p>
    <w:p w:rsidR="007C4BFD" w:rsidRDefault="007C4BFD" w:rsidP="007C4BFD">
      <w:pPr>
        <w:pStyle w:val="1-"/>
        <w:outlineLvl w:val="1"/>
        <w:rPr>
          <w:rFonts w:eastAsia="PMingLiU"/>
        </w:rPr>
      </w:pPr>
      <w:bookmarkStart w:id="312" w:name="_Toc88227558"/>
      <w:r w:rsidRPr="008A2702">
        <w:rPr>
          <w:rFonts w:eastAsia="PMingLiU"/>
        </w:rPr>
        <w:t xml:space="preserve">Форма </w:t>
      </w:r>
      <w:r>
        <w:rPr>
          <w:rFonts w:eastAsia="PMingLiU"/>
        </w:rPr>
        <w:t>решения</w:t>
      </w:r>
      <w:r w:rsidRPr="008A2702">
        <w:rPr>
          <w:rFonts w:eastAsia="PMingLiU"/>
        </w:rPr>
        <w:t xml:space="preserve"> об отказе </w:t>
      </w:r>
      <w:r>
        <w:rPr>
          <w:rFonts w:eastAsia="PMingLiU"/>
        </w:rPr>
        <w:t>в предоставлении Муниципальной услуги</w:t>
      </w:r>
      <w:bookmarkEnd w:id="311"/>
      <w:bookmarkEnd w:id="312"/>
    </w:p>
    <w:p w:rsidR="007C4BFD" w:rsidRPr="00051001" w:rsidRDefault="007C4BFD" w:rsidP="003C3D7A">
      <w:pPr>
        <w:pStyle w:val="1-"/>
        <w:rPr>
          <w:rFonts w:eastAsia="PMingLiU"/>
        </w:rPr>
      </w:pPr>
    </w:p>
    <w:p w:rsidR="007C4BFD" w:rsidRPr="00B00C08" w:rsidRDefault="007C4BFD" w:rsidP="007C4BFD">
      <w:pPr>
        <w:pStyle w:val="1-"/>
        <w:rPr>
          <w:rFonts w:eastAsia="PMingLiU"/>
        </w:rPr>
      </w:pPr>
      <w:r>
        <w:rPr>
          <w:rFonts w:eastAsia="PMingLiU"/>
        </w:rPr>
        <w:t>(Оформляется на бланке Администрации)</w:t>
      </w:r>
    </w:p>
    <w:p w:rsidR="007C4BFD" w:rsidRPr="008A2702" w:rsidRDefault="007C4BFD" w:rsidP="007C4BFD">
      <w:pPr>
        <w:pStyle w:val="1-"/>
        <w:rPr>
          <w:rFonts w:eastAsia="PMingLiU"/>
        </w:rPr>
      </w:pP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предоставляемых по договорам социального найма</w:t>
      </w:r>
      <w:r>
        <w:rPr>
          <w:rFonts w:ascii="Times New Roman" w:eastAsia="Times New Roman" w:hAnsi="Times New Roman"/>
          <w:sz w:val="27"/>
          <w:szCs w:val="27"/>
          <w:lang w:eastAsia="ru-RU"/>
        </w:rPr>
        <w:t>»</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rsidR="007C4BFD" w:rsidRPr="00051001" w:rsidRDefault="000440FA"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Администрацией городского округа Лобня Московской области</w:t>
      </w:r>
      <w:r w:rsidR="007C4BFD" w:rsidRPr="004F07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C4BFD" w:rsidRPr="004F07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C4BFD" w:rsidRPr="004F0745">
        <w:rPr>
          <w:rFonts w:ascii="Times New Roman" w:eastAsia="Times New Roman" w:hAnsi="Times New Roman"/>
          <w:sz w:val="24"/>
          <w:szCs w:val="24"/>
          <w:lang w:eastAsia="ru-RU"/>
        </w:rPr>
        <w:t>на основании</w:t>
      </w:r>
      <w:r w:rsidR="007C4BFD" w:rsidRPr="00051001">
        <w:rPr>
          <w:rFonts w:ascii="Times New Roman" w:eastAsia="Times New Roman" w:hAnsi="Times New Roman"/>
          <w:sz w:val="24"/>
          <w:szCs w:val="24"/>
          <w:lang w:eastAsia="ru-RU"/>
        </w:rPr>
        <w:t>_______</w:t>
      </w:r>
      <w:r w:rsidR="007C4BFD">
        <w:rPr>
          <w:rFonts w:ascii="Times New Roman" w:eastAsia="Times New Roman" w:hAnsi="Times New Roman"/>
          <w:sz w:val="24"/>
          <w:szCs w:val="24"/>
          <w:lang w:eastAsia="ru-RU"/>
        </w:rPr>
        <w:t>__________________</w:t>
      </w:r>
      <w:r w:rsidR="007C4BFD" w:rsidRPr="00051001">
        <w:rPr>
          <w:rFonts w:ascii="Times New Roman" w:eastAsia="Times New Roman" w:hAnsi="Times New Roman"/>
          <w:sz w:val="24"/>
          <w:szCs w:val="24"/>
          <w:lang w:eastAsia="ru-RU"/>
        </w:rPr>
        <w:t>_______________________________________________</w:t>
      </w:r>
    </w:p>
    <w:p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4809"/>
        <w:gridCol w:w="4536"/>
      </w:tblGrid>
      <w:tr w:rsidR="007C4BFD" w:rsidRPr="007E2ADE" w:rsidTr="00B64CE1">
        <w:trPr>
          <w:trHeight w:val="725"/>
        </w:trPr>
        <w:tc>
          <w:tcPr>
            <w:tcW w:w="998" w:type="dxa"/>
            <w:shd w:val="clear" w:color="auto" w:fill="auto"/>
          </w:tcPr>
          <w:p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rsidTr="00B64CE1">
        <w:trPr>
          <w:trHeight w:val="273"/>
        </w:trPr>
        <w:tc>
          <w:tcPr>
            <w:tcW w:w="998" w:type="dxa"/>
            <w:shd w:val="clear" w:color="auto" w:fill="auto"/>
          </w:tcPr>
          <w:p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rsidR="007C4BFD" w:rsidRPr="00547053" w:rsidRDefault="007C4BFD" w:rsidP="007C4BFD">
      <w:pPr>
        <w:spacing w:after="0"/>
        <w:ind w:firstLine="709"/>
        <w:jc w:val="both"/>
        <w:rPr>
          <w:rFonts w:ascii="Times New Roman" w:hAnsi="Times New Roman"/>
          <w:sz w:val="18"/>
          <w:szCs w:val="18"/>
        </w:rPr>
      </w:pP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rsidR="007C4BFD" w:rsidRPr="00547053" w:rsidRDefault="007C4BFD" w:rsidP="007C4BFD">
      <w:pPr>
        <w:spacing w:after="0" w:line="240" w:lineRule="auto"/>
        <w:ind w:firstLine="709"/>
        <w:jc w:val="center"/>
        <w:rPr>
          <w:rFonts w:ascii="Times New Roman" w:hAnsi="Times New Roman"/>
          <w:b/>
          <w:sz w:val="20"/>
          <w:szCs w:val="20"/>
          <w:lang w:eastAsia="ru-RU"/>
        </w:rPr>
      </w:pPr>
    </w:p>
    <w:p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lastRenderedPageBreak/>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tblPr>
      <w:tblGrid>
        <w:gridCol w:w="5377"/>
        <w:gridCol w:w="1110"/>
        <w:gridCol w:w="3720"/>
      </w:tblGrid>
      <w:tr w:rsidR="007C4BFD" w:rsidRPr="00B00C08"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rsidR="007C4BFD" w:rsidRPr="00647E69" w:rsidRDefault="007C4BFD" w:rsidP="007C4BFD">
      <w:pPr>
        <w:pStyle w:val="affffb"/>
        <w:spacing w:after="0"/>
        <w:ind w:firstLine="4820"/>
        <w:jc w:val="left"/>
        <w:rPr>
          <w:b w:val="0"/>
        </w:rPr>
      </w:pPr>
      <w:bookmarkStart w:id="313" w:name="_Toc88227559"/>
      <w:bookmarkStart w:id="314" w:name="_Toc441496569"/>
      <w:bookmarkEnd w:id="299"/>
      <w:bookmarkEnd w:id="303"/>
      <w:r w:rsidRPr="00051001">
        <w:rPr>
          <w:rStyle w:val="1f9"/>
          <w:b w:val="0"/>
        </w:rPr>
        <w:lastRenderedPageBreak/>
        <w:t xml:space="preserve">Приложение </w:t>
      </w:r>
      <w:r>
        <w:rPr>
          <w:rStyle w:val="1f9"/>
          <w:b w:val="0"/>
        </w:rPr>
        <w:t>5</w:t>
      </w:r>
      <w:bookmarkEnd w:id="313"/>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 xml:space="preserve">к </w:t>
      </w:r>
      <w:r w:rsidR="000440FA">
        <w:rPr>
          <w:rFonts w:ascii="Times New Roman" w:eastAsia="Times New Roman" w:hAnsi="Times New Roman"/>
          <w:sz w:val="24"/>
          <w:szCs w:val="24"/>
          <w:lang w:eastAsia="ru-RU"/>
        </w:rPr>
        <w:t xml:space="preserve"> </w:t>
      </w:r>
      <w:r w:rsidRPr="00483E24">
        <w:rPr>
          <w:rFonts w:ascii="Times New Roman" w:eastAsia="Times New Roman" w:hAnsi="Times New Roman"/>
          <w:sz w:val="24"/>
          <w:szCs w:val="24"/>
          <w:lang w:eastAsia="ru-RU"/>
        </w:rPr>
        <w:t>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p>
    <w:p w:rsidR="007C4BFD" w:rsidRPr="000440FA"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   Главы</w:t>
      </w:r>
      <w:r w:rsidR="007C4BFD">
        <w:rPr>
          <w:rFonts w:ascii="Times New Roman" w:eastAsia="Times New Roman" w:hAnsi="Times New Roman"/>
          <w:i/>
          <w:sz w:val="24"/>
          <w:szCs w:val="24"/>
          <w:lang w:eastAsia="ru-RU"/>
        </w:rPr>
        <w:br/>
      </w:r>
      <w:r>
        <w:rPr>
          <w:rFonts w:ascii="Times New Roman" w:eastAsia="Times New Roman" w:hAnsi="Times New Roman"/>
          <w:sz w:val="24"/>
          <w:szCs w:val="24"/>
          <w:lang w:eastAsia="ru-RU"/>
        </w:rPr>
        <w:t>городского  округа  Лобня</w:t>
      </w:r>
    </w:p>
    <w:p w:rsidR="007C4BFD" w:rsidRPr="00483E24" w:rsidRDefault="00A3730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 декабря 2021 № 1522</w:t>
      </w:r>
    </w:p>
    <w:p w:rsidR="007C4BFD" w:rsidRDefault="007C4BFD" w:rsidP="007C4BFD">
      <w:pPr>
        <w:pStyle w:val="1-"/>
      </w:pPr>
    </w:p>
    <w:p w:rsidR="007C4BFD" w:rsidRPr="00051001" w:rsidRDefault="007C4BFD" w:rsidP="007C4BFD">
      <w:pPr>
        <w:pStyle w:val="1-"/>
      </w:pPr>
    </w:p>
    <w:p w:rsidR="007C4BFD" w:rsidRPr="007E2ADE" w:rsidRDefault="007C4BFD" w:rsidP="007C4BFD">
      <w:pPr>
        <w:pStyle w:val="1-"/>
        <w:outlineLvl w:val="1"/>
        <w:rPr>
          <w:lang w:eastAsia="ar-SA"/>
        </w:rPr>
      </w:pPr>
      <w:bookmarkStart w:id="315" w:name="_Toc88227560"/>
      <w:bookmarkStart w:id="316" w:name="_Toc494214324"/>
      <w:r w:rsidRPr="00051001">
        <w:rPr>
          <w:rFonts w:eastAsia="PMingLiU"/>
        </w:rPr>
        <w:t>Перечень</w:t>
      </w:r>
      <w:r w:rsidRPr="007E2ADE">
        <w:rPr>
          <w:lang w:eastAsia="ar-SA"/>
        </w:rPr>
        <w:t xml:space="preserve"> нормативных правовых актов,</w:t>
      </w:r>
      <w:bookmarkEnd w:id="315"/>
    </w:p>
    <w:p w:rsidR="007C4BFD" w:rsidRDefault="007C4BFD" w:rsidP="007C4BFD">
      <w:pPr>
        <w:pStyle w:val="2f4"/>
        <w:spacing w:after="0" w:line="240" w:lineRule="auto"/>
        <w:rPr>
          <w:lang w:eastAsia="ar-SA"/>
        </w:rPr>
      </w:pPr>
      <w:r>
        <w:rPr>
          <w:lang w:eastAsia="ar-SA"/>
        </w:rPr>
        <w:t>регулирующих предоставление Муниципальной</w:t>
      </w:r>
      <w:r w:rsidRPr="007E2ADE">
        <w:rPr>
          <w:lang w:eastAsia="ar-SA"/>
        </w:rPr>
        <w:t xml:space="preserve"> услуги</w:t>
      </w:r>
    </w:p>
    <w:p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rsidR="007C4BFD" w:rsidRPr="007E2ADE" w:rsidRDefault="007C4BFD" w:rsidP="007C4BFD">
      <w:pPr>
        <w:pStyle w:val="2f4"/>
        <w:spacing w:after="0" w:line="240" w:lineRule="auto"/>
        <w:rPr>
          <w:lang w:eastAsia="ar-SA"/>
        </w:rPr>
      </w:pPr>
    </w:p>
    <w:bookmarkEnd w:id="314"/>
    <w:bookmarkEnd w:id="316"/>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1D6233"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w:t>
      </w:r>
      <w:r w:rsidRPr="00A51CD6">
        <w:rPr>
          <w:rFonts w:ascii="Times New Roman" w:eastAsia="Times New Roman" w:hAnsi="Times New Roman"/>
          <w:sz w:val="24"/>
          <w:szCs w:val="24"/>
        </w:rPr>
        <w:lastRenderedPageBreak/>
        <w:t>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286A7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216/пр</w:t>
      </w:r>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 xml:space="preserve">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 xml:space="preserve">121/2009-ОЗ «Об обеспечении беспрепятственного доступа инвалидов и других маломобильных групп населения к объектам </w:t>
      </w:r>
      <w:r w:rsidRPr="00A51CD6">
        <w:rPr>
          <w:rFonts w:ascii="Times New Roman" w:eastAsia="Times New Roman" w:hAnsi="Times New Roman"/>
          <w:sz w:val="24"/>
          <w:szCs w:val="24"/>
        </w:rPr>
        <w:lastRenderedPageBreak/>
        <w:t>социальной, транспортной и инженерной инфраструктур в Московской области» («Ежедневные Новости. Подмосковье», № 210, 06.11.2009).</w:t>
      </w:r>
    </w:p>
    <w:p w:rsidR="007C4BFD" w:rsidRDefault="00423696"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 xml:space="preserve">«Ежедневные Новости. 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
    <w:p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 xml:space="preserve">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w:t>
      </w:r>
      <w:r w:rsidRPr="00164AEF">
        <w:rPr>
          <w:rFonts w:ascii="Times New Roman" w:eastAsia="Times New Roman" w:hAnsi="Times New Roman"/>
          <w:sz w:val="24"/>
          <w:szCs w:val="24"/>
        </w:rPr>
        <w:lastRenderedPageBreak/>
        <w:t>Правительства Московской области </w:t>
      </w:r>
      <w:hyperlink r:id="rId28"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 Подмосковье», № 90, 22.05.2018).</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164AEF">
        <w:rPr>
          <w:rFonts w:ascii="Times New Roman" w:eastAsia="Times New Roman" w:hAnsi="Times New Roman"/>
          <w:sz w:val="24"/>
          <w:szCs w:val="24"/>
        </w:rPr>
        <w:b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30"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rsidR="007C4BFD" w:rsidRPr="005D68BD" w:rsidRDefault="007C4BFD" w:rsidP="007C4BFD">
      <w:pPr>
        <w:pStyle w:val="affffb"/>
        <w:spacing w:after="0"/>
        <w:ind w:firstLine="4820"/>
        <w:jc w:val="left"/>
        <w:rPr>
          <w:b w:val="0"/>
        </w:rPr>
      </w:pPr>
      <w:bookmarkStart w:id="317" w:name="_Toc88227561"/>
      <w:bookmarkStart w:id="318" w:name="_Hlk67237210"/>
      <w:bookmarkStart w:id="319" w:name="_Toc494214325"/>
      <w:bookmarkStart w:id="320" w:name="Приложение7"/>
      <w:bookmarkStart w:id="321" w:name="OLE_LINK3"/>
      <w:r w:rsidRPr="00051001">
        <w:rPr>
          <w:rStyle w:val="1f9"/>
          <w:b w:val="0"/>
        </w:rPr>
        <w:lastRenderedPageBreak/>
        <w:t xml:space="preserve">Приложение </w:t>
      </w:r>
      <w:r>
        <w:rPr>
          <w:rStyle w:val="1f9"/>
          <w:b w:val="0"/>
        </w:rPr>
        <w:t>6</w:t>
      </w:r>
      <w:bookmarkEnd w:id="317"/>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0440FA"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  Главы</w:t>
      </w:r>
      <w:r w:rsidR="007C4BFD">
        <w:rPr>
          <w:rFonts w:ascii="Times New Roman" w:eastAsia="Times New Roman" w:hAnsi="Times New Roman"/>
          <w:i/>
          <w:sz w:val="24"/>
          <w:szCs w:val="24"/>
          <w:lang w:eastAsia="ru-RU"/>
        </w:rPr>
        <w:br/>
      </w:r>
      <w:r>
        <w:rPr>
          <w:rFonts w:ascii="Times New Roman" w:eastAsia="Times New Roman" w:hAnsi="Times New Roman"/>
          <w:sz w:val="24"/>
          <w:szCs w:val="24"/>
          <w:lang w:eastAsia="ru-RU"/>
        </w:rPr>
        <w:t>городского округа Лобня</w:t>
      </w:r>
    </w:p>
    <w:p w:rsidR="007C4BFD" w:rsidRPr="00483E24" w:rsidRDefault="00A3730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 декабря 2021 № 1522</w:t>
      </w:r>
    </w:p>
    <w:p w:rsidR="007C4BFD" w:rsidRPr="00D33352" w:rsidRDefault="007C4BFD" w:rsidP="007C4BFD">
      <w:pPr>
        <w:pStyle w:val="1-"/>
      </w:pPr>
    </w:p>
    <w:p w:rsidR="007C4BFD" w:rsidRDefault="007C4BFD" w:rsidP="007C4BFD">
      <w:pPr>
        <w:pStyle w:val="1-"/>
        <w:outlineLvl w:val="1"/>
        <w:rPr>
          <w:rFonts w:eastAsia="PMingLiU"/>
        </w:rPr>
      </w:pPr>
      <w:bookmarkStart w:id="322" w:name="_Toc494214326"/>
      <w:bookmarkStart w:id="323" w:name="_Toc88227562"/>
      <w:bookmarkEnd w:id="318"/>
      <w:bookmarkEnd w:id="319"/>
      <w:bookmarkEnd w:id="320"/>
      <w:r w:rsidRPr="00835296">
        <w:t xml:space="preserve">Форма </w:t>
      </w:r>
      <w:r>
        <w:t xml:space="preserve">Запроса </w:t>
      </w:r>
      <w:r w:rsidRPr="00FD1884">
        <w:rPr>
          <w:rFonts w:eastAsia="PMingLiU"/>
        </w:rPr>
        <w:t xml:space="preserve">о </w:t>
      </w:r>
      <w:bookmarkEnd w:id="322"/>
      <w:r>
        <w:rPr>
          <w:rFonts w:eastAsia="PMingLiU"/>
        </w:rPr>
        <w:t>предоставлении Муниципальной услуги</w:t>
      </w:r>
      <w:bookmarkEnd w:id="323"/>
    </w:p>
    <w:p w:rsidR="007C4BFD" w:rsidRPr="007C3021" w:rsidRDefault="007C4BFD" w:rsidP="007C4BFD">
      <w:pPr>
        <w:pStyle w:val="1-"/>
        <w:outlineLvl w:val="1"/>
        <w:rPr>
          <w:rFonts w:eastAsia="PMingLiU"/>
        </w:rPr>
      </w:pPr>
      <w:bookmarkStart w:id="324" w:name="_Toc88227563"/>
      <w:r>
        <w:rPr>
          <w:rFonts w:eastAsia="PMingLiU"/>
        </w:rPr>
        <w:t>(</w:t>
      </w:r>
      <w:r w:rsidR="003C3D7A">
        <w:rPr>
          <w:rFonts w:eastAsia="PMingLiU"/>
        </w:rPr>
        <w:t xml:space="preserve">с целью, указанной </w:t>
      </w:r>
      <w:r>
        <w:rPr>
          <w:rFonts w:eastAsia="PMingLiU"/>
        </w:rPr>
        <w:t>в подпункте 6.1.1 пункта 6.1 Административного регламента)</w:t>
      </w:r>
      <w:bookmarkEnd w:id="324"/>
    </w:p>
    <w:p w:rsidR="007C4BFD" w:rsidRPr="005D68BD" w:rsidRDefault="007C4BFD" w:rsidP="003C3D7A">
      <w:pPr>
        <w:pStyle w:val="1-"/>
        <w:rPr>
          <w:rFonts w:eastAsia="PMingLiU"/>
        </w:rPr>
      </w:pPr>
    </w:p>
    <w:p w:rsidR="007C4BFD" w:rsidRPr="00051001" w:rsidRDefault="007C4BFD" w:rsidP="003C3D7A">
      <w:pPr>
        <w:pStyle w:val="1-"/>
        <w:rPr>
          <w:rFonts w:eastAsia="PMingLiU"/>
        </w:rPr>
      </w:pPr>
    </w:p>
    <w:p w:rsidR="007C4BFD" w:rsidRPr="00051001" w:rsidRDefault="007C4BFD" w:rsidP="00167430">
      <w:pPr>
        <w:pStyle w:val="1-"/>
      </w:pPr>
    </w:p>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(ФИО (последнее при наличии)</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5" w:name="P62"/>
      <w:bookmarkEnd w:id="325"/>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Pr="00CC1D43" w:rsidRDefault="007C4BFD" w:rsidP="007C4BFD">
      <w:pPr>
        <w:pStyle w:val="ConsPlusNonformat"/>
        <w:ind w:left="360"/>
        <w:jc w:val="center"/>
        <w:rPr>
          <w:rFonts w:ascii="Times New Roman" w:hAnsi="Times New Roman" w:cs="Times New Roman"/>
          <w:b/>
        </w:rPr>
      </w:pPr>
      <w:bookmarkStart w:id="326" w:name="_Hlk81492314"/>
      <w:r w:rsidRPr="00CC1D43">
        <w:rPr>
          <w:rFonts w:ascii="Times New Roman" w:hAnsi="Times New Roman" w:cs="Times New Roman"/>
          <w:b/>
        </w:rPr>
        <w:t>о принятии на учет граждан в качестве нуждающихся в жилых помещениях,</w:t>
      </w:r>
    </w:p>
    <w:p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предоставляемых по договорам социального найма</w:t>
      </w:r>
      <w:bookmarkEnd w:id="326"/>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принять меня (мою семью) на учет граждан в качестве нуждающего(их)ся в жилых помещениях, предоставляемых по договорам социального найма.</w:t>
      </w:r>
    </w:p>
    <w:p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tblPr>
      <w:tblGrid>
        <w:gridCol w:w="6179"/>
        <w:gridCol w:w="3686"/>
      </w:tblGrid>
      <w:tr w:rsidR="007C4BFD" w:rsidTr="00B64CE1">
        <w:tc>
          <w:tcPr>
            <w:tcW w:w="6179"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tblPr>
      <w:tblGrid>
        <w:gridCol w:w="6240"/>
        <w:gridCol w:w="3683"/>
      </w:tblGrid>
      <w:tr w:rsidR="007C4BFD" w:rsidTr="00B64CE1">
        <w:tc>
          <w:tcPr>
            <w:tcW w:w="6240"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Pr="00D4205D" w:rsidRDefault="007C4BFD" w:rsidP="007C4BFD">
      <w:pPr>
        <w:pStyle w:val="ConsPlusNonformat"/>
        <w:ind w:left="360" w:firstLine="633"/>
        <w:jc w:val="both"/>
        <w:rPr>
          <w:rFonts w:ascii="Times New Roman" w:eastAsia="Calibri" w:hAnsi="Times New Roman" w:cs="Times New Roman"/>
          <w:lang w:eastAsia="en-US"/>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отношусь(симся)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lastRenderedPageBreak/>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1"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 xml:space="preserve">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(указывается кем выдан документ).</w:t>
      </w:r>
    </w:p>
    <w:p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2"/>
        <w:gridCol w:w="1593"/>
        <w:gridCol w:w="1481"/>
        <w:gridCol w:w="2663"/>
        <w:gridCol w:w="3827"/>
      </w:tblGrid>
      <w:tr w:rsidR="007C4BFD" w:rsidRPr="00A94774" w:rsidTr="00B64CE1">
        <w:trPr>
          <w:trHeight w:val="227"/>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rsidTr="00B64CE1">
        <w:trPr>
          <w:trHeight w:val="153"/>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4"/>
        <w:gridCol w:w="1591"/>
        <w:gridCol w:w="1417"/>
        <w:gridCol w:w="1843"/>
        <w:gridCol w:w="2126"/>
        <w:gridCol w:w="2552"/>
      </w:tblGrid>
      <w:tr w:rsidR="007C4BFD" w:rsidRPr="00A94774" w:rsidTr="00B64CE1">
        <w:trPr>
          <w:trHeight w:val="685"/>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rsidTr="00B64CE1">
        <w:trPr>
          <w:trHeight w:val="536"/>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1"/>
    <w:p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rsidR="007C4BFD" w:rsidRPr="00F70314" w:rsidRDefault="007C4BFD" w:rsidP="007C4BFD">
      <w:pPr>
        <w:pStyle w:val="affffb"/>
        <w:spacing w:after="0"/>
        <w:ind w:firstLine="4820"/>
        <w:jc w:val="left"/>
        <w:rPr>
          <w:b w:val="0"/>
        </w:rPr>
      </w:pPr>
      <w:bookmarkStart w:id="327" w:name="_Toc88227564"/>
      <w:r w:rsidRPr="00F70314">
        <w:rPr>
          <w:rStyle w:val="1f9"/>
          <w:b w:val="0"/>
        </w:rPr>
        <w:lastRenderedPageBreak/>
        <w:t>Приложение 7</w:t>
      </w:r>
      <w:bookmarkEnd w:id="327"/>
    </w:p>
    <w:p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p>
    <w:p w:rsidR="007C4BFD"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регламенту, утвержденному </w:t>
      </w:r>
    </w:p>
    <w:p w:rsidR="000440FA"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Главы </w:t>
      </w:r>
    </w:p>
    <w:p w:rsidR="000440FA" w:rsidRPr="00F70314"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Лобня</w:t>
      </w:r>
    </w:p>
    <w:p w:rsidR="007C4BFD" w:rsidRPr="00F70314" w:rsidRDefault="00A3730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 декабря 2021 № 1522</w:t>
      </w:r>
    </w:p>
    <w:p w:rsidR="007C4BFD" w:rsidRPr="00167430" w:rsidRDefault="007C4BFD" w:rsidP="003C3D7A"/>
    <w:p w:rsidR="007C4BFD" w:rsidRPr="00F70314" w:rsidRDefault="007C4BFD" w:rsidP="007C4BFD">
      <w:pPr>
        <w:pStyle w:val="1-"/>
        <w:outlineLvl w:val="1"/>
        <w:rPr>
          <w:rFonts w:eastAsia="PMingLiU"/>
        </w:rPr>
      </w:pPr>
      <w:bookmarkStart w:id="328" w:name="_Toc88227565"/>
      <w:r w:rsidRPr="00F70314">
        <w:t xml:space="preserve">Форма Запроса </w:t>
      </w:r>
      <w:r w:rsidRPr="00F70314">
        <w:rPr>
          <w:rFonts w:eastAsia="PMingLiU"/>
        </w:rPr>
        <w:t>о предоставлении Муниципальной услуги</w:t>
      </w:r>
      <w:bookmarkEnd w:id="328"/>
    </w:p>
    <w:p w:rsidR="007C4BFD" w:rsidRPr="00F70314" w:rsidRDefault="007C4BFD" w:rsidP="007C4BFD">
      <w:pPr>
        <w:pStyle w:val="1-"/>
        <w:outlineLvl w:val="1"/>
        <w:rPr>
          <w:rFonts w:eastAsia="PMingLiU"/>
        </w:rPr>
      </w:pPr>
      <w:bookmarkStart w:id="329" w:name="_Toc88227566"/>
      <w:r w:rsidRPr="00F70314">
        <w:rPr>
          <w:rFonts w:eastAsia="PMingLiU"/>
        </w:rPr>
        <w:t>(</w:t>
      </w:r>
      <w:r w:rsidR="003C3D7A">
        <w:rPr>
          <w:rFonts w:eastAsia="PMingLiU"/>
        </w:rPr>
        <w:t xml:space="preserve">с целью, указанной </w:t>
      </w:r>
      <w:r w:rsidRPr="00F70314">
        <w:rPr>
          <w:rFonts w:eastAsia="PMingLiU"/>
        </w:rPr>
        <w:t>в подпункте 6.1.2 пункта 6.1 Административного регламента)</w:t>
      </w:r>
      <w:bookmarkEnd w:id="329"/>
    </w:p>
    <w:p w:rsidR="007C4BFD" w:rsidRPr="003C3D7A" w:rsidRDefault="007C4BFD" w:rsidP="003C3D7A"/>
    <w:p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(ФИО (последнее при наличии)</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rsidR="007C4BFD" w:rsidRPr="00F70314" w:rsidRDefault="007C4BFD" w:rsidP="007C4BFD">
      <w:pPr>
        <w:pStyle w:val="ConsPlusNonformat"/>
        <w:ind w:left="360"/>
        <w:jc w:val="center"/>
        <w:rPr>
          <w:rFonts w:ascii="Times New Roman" w:hAnsi="Times New Roman" w:cs="Times New Roman"/>
          <w:b/>
        </w:rPr>
      </w:pP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наличии)                                                                                              (подпись)</w:t>
      </w:r>
    </w:p>
    <w:p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rsidR="007C4BFD" w:rsidRPr="000215E9" w:rsidRDefault="007C4BFD" w:rsidP="003C3D7A">
      <w:pPr>
        <w:pStyle w:val="affffb"/>
        <w:spacing w:after="0"/>
        <w:ind w:left="4820"/>
        <w:jc w:val="left"/>
      </w:pPr>
      <w:r>
        <w:rPr>
          <w:szCs w:val="24"/>
        </w:rPr>
        <w:br w:type="page"/>
      </w:r>
      <w:bookmarkStart w:id="330" w:name="_Toc88227567"/>
      <w:r w:rsidRPr="003C3D7A">
        <w:rPr>
          <w:rStyle w:val="1f9"/>
          <w:b w:val="0"/>
        </w:rPr>
        <w:lastRenderedPageBreak/>
        <w:t>Приложение 8</w:t>
      </w:r>
      <w:bookmarkEnd w:id="330"/>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483E24"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r w:rsidR="007C4BFD">
        <w:rPr>
          <w:rFonts w:ascii="Times New Roman" w:eastAsia="Times New Roman" w:hAnsi="Times New Roman"/>
          <w:i/>
          <w:sz w:val="24"/>
          <w:szCs w:val="24"/>
          <w:lang w:eastAsia="ru-RU"/>
        </w:rPr>
        <w:br/>
      </w:r>
      <w:r>
        <w:rPr>
          <w:rFonts w:ascii="Times New Roman" w:eastAsia="Times New Roman" w:hAnsi="Times New Roman"/>
          <w:sz w:val="24"/>
          <w:szCs w:val="24"/>
          <w:lang w:eastAsia="ru-RU"/>
        </w:rPr>
        <w:t>городского  округа  Лобня</w:t>
      </w:r>
    </w:p>
    <w:p w:rsidR="007C4BFD" w:rsidRPr="00483E24" w:rsidRDefault="00A3730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 декабря 2021 № 1522</w:t>
      </w:r>
    </w:p>
    <w:p w:rsidR="007C4BFD" w:rsidRPr="00D33352" w:rsidRDefault="007C4BFD" w:rsidP="007C4BFD">
      <w:pPr>
        <w:pStyle w:val="1-"/>
      </w:pPr>
    </w:p>
    <w:p w:rsidR="007C4BFD" w:rsidRDefault="007C4BFD" w:rsidP="007C4BFD">
      <w:pPr>
        <w:pStyle w:val="1-"/>
        <w:outlineLvl w:val="1"/>
        <w:rPr>
          <w:rFonts w:eastAsia="PMingLiU"/>
        </w:rPr>
      </w:pPr>
      <w:bookmarkStart w:id="331"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1"/>
    </w:p>
    <w:p w:rsidR="007C4BFD" w:rsidRPr="007C3021" w:rsidRDefault="007C4BFD" w:rsidP="007C4BFD">
      <w:pPr>
        <w:pStyle w:val="1-"/>
        <w:outlineLvl w:val="1"/>
        <w:rPr>
          <w:rFonts w:eastAsia="PMingLiU"/>
        </w:rPr>
      </w:pPr>
      <w:bookmarkStart w:id="332" w:name="_Toc88227569"/>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32"/>
    </w:p>
    <w:p w:rsidR="007C4BFD" w:rsidRPr="003C3D7A" w:rsidRDefault="007C4BFD" w:rsidP="003C3D7A"/>
    <w:p w:rsidR="007C4BFD" w:rsidRPr="003C3D7A" w:rsidRDefault="007C4BFD" w:rsidP="003C3D7A"/>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(ФИО (последнее при наличии)</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
    <w:p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0215E9" w:rsidRDefault="007C4BFD" w:rsidP="007C4BFD">
      <w:pPr>
        <w:spacing w:after="0"/>
        <w:ind w:left="4820"/>
        <w:outlineLvl w:val="0"/>
        <w:rPr>
          <w:rStyle w:val="1f9"/>
          <w:rFonts w:eastAsia="Calibri"/>
          <w:bCs w:val="0"/>
          <w:iCs w:val="0"/>
          <w:szCs w:val="24"/>
        </w:rPr>
      </w:pPr>
      <w:r w:rsidRPr="00CE6F58">
        <w:rPr>
          <w:rFonts w:ascii="Times New Roman" w:hAnsi="Times New Roman"/>
          <w:sz w:val="20"/>
          <w:szCs w:val="20"/>
        </w:rPr>
        <w:br w:type="page"/>
      </w:r>
      <w:bookmarkStart w:id="333" w:name="_Toc88227570"/>
      <w:bookmarkStart w:id="334" w:name="_Toc494214327"/>
      <w:bookmarkStart w:id="335" w:name="Приложение8"/>
      <w:bookmarkStart w:id="336" w:name="Приложение9"/>
      <w:r w:rsidRPr="000215E9">
        <w:rPr>
          <w:rStyle w:val="1f9"/>
          <w:rFonts w:eastAsia="Calibri"/>
          <w:bCs w:val="0"/>
          <w:iCs w:val="0"/>
        </w:rPr>
        <w:lastRenderedPageBreak/>
        <w:t>Приложение 9</w:t>
      </w:r>
      <w:bookmarkEnd w:id="333"/>
    </w:p>
    <w:p w:rsidR="007C4BFD" w:rsidRPr="000215E9"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p>
    <w:p w:rsidR="000440F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регламенту, утвержденному </w:t>
      </w:r>
    </w:p>
    <w:p w:rsidR="007C4BFD" w:rsidRPr="000215E9"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  Главы</w:t>
      </w:r>
      <w:r w:rsidR="007C4BFD" w:rsidRPr="000215E9">
        <w:rPr>
          <w:rFonts w:ascii="Times New Roman" w:eastAsia="Times New Roman" w:hAnsi="Times New Roman"/>
          <w:i/>
          <w:sz w:val="24"/>
          <w:szCs w:val="24"/>
          <w:lang w:eastAsia="ru-RU"/>
        </w:rPr>
        <w:t xml:space="preserve"> </w:t>
      </w:r>
      <w:r w:rsidR="007C4BFD" w:rsidRPr="000215E9">
        <w:rPr>
          <w:rFonts w:ascii="Times New Roman" w:eastAsia="Times New Roman" w:hAnsi="Times New Roman"/>
          <w:i/>
          <w:sz w:val="24"/>
          <w:szCs w:val="24"/>
          <w:lang w:eastAsia="ru-RU"/>
        </w:rPr>
        <w:br/>
      </w:r>
      <w:r>
        <w:rPr>
          <w:rFonts w:ascii="Times New Roman" w:eastAsia="Times New Roman" w:hAnsi="Times New Roman"/>
          <w:sz w:val="24"/>
          <w:szCs w:val="24"/>
          <w:lang w:eastAsia="ru-RU"/>
        </w:rPr>
        <w:t>городского  округа  Лобня</w:t>
      </w:r>
    </w:p>
    <w:p w:rsidR="007C4BFD" w:rsidRPr="00483E24" w:rsidRDefault="00A3730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 декабря 2021 № 1522</w:t>
      </w:r>
    </w:p>
    <w:p w:rsidR="007C4BFD" w:rsidRPr="00C7325C" w:rsidRDefault="007C4BFD" w:rsidP="007C4BFD">
      <w:pPr>
        <w:pStyle w:val="1-"/>
      </w:pPr>
    </w:p>
    <w:p w:rsidR="007C4BFD" w:rsidRPr="00C7325C" w:rsidRDefault="007C4BFD" w:rsidP="007C4BFD">
      <w:pPr>
        <w:pStyle w:val="1-"/>
        <w:outlineLvl w:val="1"/>
      </w:pPr>
      <w:bookmarkStart w:id="337" w:name="_Toc494214328"/>
      <w:bookmarkStart w:id="338" w:name="_Toc88227571"/>
      <w:bookmarkEnd w:id="334"/>
      <w:bookmarkEnd w:id="335"/>
      <w:bookmarkEnd w:id="336"/>
      <w:r w:rsidRPr="00C7325C">
        <w:t>Описание документов, необходимых для предоставления Муниципальной услуги</w:t>
      </w:r>
      <w:bookmarkEnd w:id="337"/>
      <w:bookmarkEnd w:id="338"/>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3343"/>
        <w:gridCol w:w="2551"/>
      </w:tblGrid>
      <w:tr w:rsidR="007C4BFD" w:rsidRPr="00C7325C" w:rsidTr="003C3D7A">
        <w:trPr>
          <w:trHeight w:val="573"/>
          <w:tblHeader/>
        </w:trPr>
        <w:tc>
          <w:tcPr>
            <w:tcW w:w="2063"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rsidTr="003C3D7A">
        <w:trPr>
          <w:trHeight w:val="316"/>
        </w:trPr>
        <w:tc>
          <w:tcPr>
            <w:tcW w:w="5000" w:type="pct"/>
            <w:gridSpan w:val="3"/>
            <w:vAlign w:val="center"/>
          </w:tcPr>
          <w:p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rsidTr="003C3D7A">
        <w:trPr>
          <w:trHeight w:val="563"/>
        </w:trPr>
        <w:tc>
          <w:tcPr>
            <w:tcW w:w="3729" w:type="pct"/>
            <w:gridSpan w:val="2"/>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rsidTr="003C3D7A">
        <w:trPr>
          <w:trHeight w:val="563"/>
        </w:trPr>
        <w:tc>
          <w:tcPr>
            <w:tcW w:w="2063" w:type="pct"/>
            <w:vAlign w:val="center"/>
          </w:tcPr>
          <w:p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rsidR="007C4BFD" w:rsidRDefault="007C4BFD" w:rsidP="00B64CE1">
            <w:pPr>
              <w:suppressAutoHyphens/>
              <w:spacing w:after="0" w:line="23" w:lineRule="atLeast"/>
              <w:jc w:val="both"/>
              <w:rPr>
                <w:rFonts w:ascii="Times New Roman" w:eastAsia="Times New Roman" w:hAnsi="Times New Roman"/>
                <w:sz w:val="24"/>
                <w:szCs w:val="24"/>
                <w:lang w:eastAsia="ru-RU"/>
              </w:rPr>
            </w:pPr>
          </w:p>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557"/>
        </w:trPr>
        <w:tc>
          <w:tcPr>
            <w:tcW w:w="2063" w:type="pct"/>
            <w:vMerge w:val="restar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Сведения о лицах, проживающих по месту жительства Заявителя и членов его семьи, за последние 5 (Пять) лет, предшествующих подаче </w:t>
            </w:r>
            <w:r w:rsidRPr="008B6986">
              <w:rPr>
                <w:rFonts w:ascii="Times New Roman" w:eastAsia="Times New Roman" w:hAnsi="Times New Roman"/>
                <w:sz w:val="24"/>
                <w:szCs w:val="24"/>
              </w:rPr>
              <w:lastRenderedPageBreak/>
              <w:t>Запроса</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lastRenderedPageBreak/>
              <w:t>Заполняется интерактивная форма</w:t>
            </w:r>
          </w:p>
        </w:tc>
      </w:tr>
      <w:tr w:rsidR="007C4BFD" w:rsidRPr="00C7325C" w:rsidTr="003C3D7A">
        <w:trPr>
          <w:trHeight w:val="649"/>
        </w:trPr>
        <w:tc>
          <w:tcPr>
            <w:tcW w:w="2063" w:type="pct"/>
            <w:vMerge/>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6461F9">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672"/>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val="restart"/>
            <w:tcBorders>
              <w:top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699"/>
        </w:trPr>
        <w:tc>
          <w:tcPr>
            <w:tcW w:w="2063" w:type="pct"/>
            <w:vMerge/>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tcBorders>
              <w:bottom w:val="single" w:sz="4" w:space="0" w:color="auto"/>
            </w:tcBorders>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415"/>
        </w:trPr>
        <w:tc>
          <w:tcPr>
            <w:tcW w:w="2063" w:type="pct"/>
            <w:tcBorders>
              <w:top w:val="single" w:sz="4" w:space="0" w:color="auto"/>
              <w:bottom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rsidTr="003C3D7A">
        <w:trPr>
          <w:trHeight w:val="349"/>
        </w:trPr>
        <w:tc>
          <w:tcPr>
            <w:tcW w:w="5000" w:type="pct"/>
            <w:gridSpan w:val="3"/>
            <w:tcBorders>
              <w:top w:val="single" w:sz="4" w:space="0" w:color="auto"/>
              <w:bottom w:val="single" w:sz="4" w:space="0" w:color="auto"/>
            </w:tcBorders>
            <w:vAlign w:val="center"/>
          </w:tcPr>
          <w:p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929"/>
        </w:trPr>
        <w:tc>
          <w:tcPr>
            <w:tcW w:w="2063"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1666" w:type="pct"/>
            <w:vAlign w:val="center"/>
          </w:tcPr>
          <w:p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349"/>
        </w:trPr>
        <w:tc>
          <w:tcPr>
            <w:tcW w:w="5000" w:type="pct"/>
            <w:gridSpan w:val="3"/>
            <w:tcBorders>
              <w:top w:val="single" w:sz="4" w:space="0" w:color="auto"/>
              <w:bottom w:val="single" w:sz="4" w:space="0" w:color="auto"/>
            </w:tcBorders>
            <w:vAlign w:val="center"/>
          </w:tcPr>
          <w:p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rsidTr="003C3D7A">
        <w:trPr>
          <w:trHeight w:val="1735"/>
        </w:trPr>
        <w:tc>
          <w:tcPr>
            <w:tcW w:w="2063" w:type="pct"/>
            <w:tcBorders>
              <w:top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1406"/>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w:t>
            </w:r>
            <w:r w:rsidRPr="00DE136A">
              <w:rPr>
                <w:rFonts w:ascii="Times New Roman" w:hAnsi="Times New Roman"/>
                <w:sz w:val="24"/>
                <w:szCs w:val="24"/>
              </w:rPr>
              <w:lastRenderedPageBreak/>
              <w:t xml:space="preserve">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rsidTr="003C3D7A">
        <w:trPr>
          <w:trHeight w:val="569"/>
        </w:trPr>
        <w:tc>
          <w:tcPr>
            <w:tcW w:w="2063"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lastRenderedPageBreak/>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4"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lastRenderedPageBreak/>
              <w:t>и подлежащим сносу</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rsidR="007C4BFD" w:rsidRDefault="007C4BFD" w:rsidP="007C4BFD">
      <w:pPr>
        <w:pStyle w:val="affffb"/>
        <w:spacing w:after="0"/>
        <w:ind w:firstLine="4820"/>
        <w:jc w:val="left"/>
        <w:rPr>
          <w:rStyle w:val="1f9"/>
        </w:rPr>
        <w:sectPr w:rsidR="007C4BFD" w:rsidSect="00B64CE1">
          <w:pgSz w:w="11906" w:h="16838" w:code="9"/>
          <w:pgMar w:top="425" w:right="709" w:bottom="238" w:left="1134" w:header="720" w:footer="720" w:gutter="0"/>
          <w:cols w:space="720"/>
          <w:noEndnote/>
          <w:docGrid w:linePitch="299"/>
        </w:sectPr>
      </w:pPr>
    </w:p>
    <w:p w:rsidR="007C4BFD" w:rsidRPr="001106E5" w:rsidRDefault="007C4BFD" w:rsidP="007C4BFD">
      <w:pPr>
        <w:pStyle w:val="affffb"/>
        <w:spacing w:after="0"/>
        <w:ind w:firstLine="4820"/>
        <w:jc w:val="left"/>
        <w:rPr>
          <w:b w:val="0"/>
        </w:rPr>
      </w:pPr>
      <w:bookmarkStart w:id="339" w:name="_Toc88227572"/>
      <w:bookmarkStart w:id="340" w:name="_Toc478465780"/>
      <w:bookmarkStart w:id="341" w:name="_Toc510617035"/>
      <w:bookmarkEnd w:id="288"/>
      <w:r w:rsidRPr="004F0745">
        <w:rPr>
          <w:rStyle w:val="1f9"/>
          <w:b w:val="0"/>
        </w:rPr>
        <w:lastRenderedPageBreak/>
        <w:t xml:space="preserve">Приложение </w:t>
      </w:r>
      <w:r>
        <w:rPr>
          <w:rStyle w:val="1f9"/>
          <w:b w:val="0"/>
        </w:rPr>
        <w:t>10</w:t>
      </w:r>
      <w:bookmarkEnd w:id="339"/>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p>
    <w:p w:rsidR="007C4BFD" w:rsidRPr="00483E24"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Лобня</w:t>
      </w:r>
      <w:r w:rsidR="007C4BFD">
        <w:rPr>
          <w:rFonts w:ascii="Times New Roman" w:eastAsia="Times New Roman" w:hAnsi="Times New Roman"/>
          <w:i/>
          <w:sz w:val="24"/>
          <w:szCs w:val="24"/>
          <w:lang w:eastAsia="ru-RU"/>
        </w:rPr>
        <w:br/>
      </w:r>
      <w:r w:rsidR="007C4BFD" w:rsidRPr="004F0745">
        <w:rPr>
          <w:rFonts w:ascii="Times New Roman" w:eastAsia="Times New Roman" w:hAnsi="Times New Roman"/>
          <w:i/>
          <w:sz w:val="24"/>
          <w:szCs w:val="24"/>
          <w:lang w:eastAsia="ru-RU"/>
        </w:rPr>
        <w:t xml:space="preserve"> </w:t>
      </w:r>
    </w:p>
    <w:p w:rsidR="007C4BFD" w:rsidRPr="00483E24" w:rsidRDefault="00A3730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«20»декабря 2021 № 1522</w:t>
      </w:r>
    </w:p>
    <w:p w:rsidR="007C4BFD" w:rsidRPr="00483E24" w:rsidRDefault="007C4BFD" w:rsidP="007C4BFD">
      <w:pPr>
        <w:pStyle w:val="aff5"/>
        <w:rPr>
          <w:rStyle w:val="2f5"/>
          <w:b/>
        </w:rPr>
      </w:pPr>
    </w:p>
    <w:p w:rsidR="007C4BFD" w:rsidRPr="007E2ADE" w:rsidRDefault="007C4BFD" w:rsidP="007C4BFD">
      <w:pPr>
        <w:pStyle w:val="aff5"/>
        <w:outlineLvl w:val="1"/>
      </w:pPr>
      <w:bookmarkStart w:id="342" w:name="_Toc88227573"/>
      <w:bookmarkStart w:id="343"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40"/>
      <w:bookmarkEnd w:id="341"/>
      <w:bookmarkEnd w:id="342"/>
    </w:p>
    <w:bookmarkEnd w:id="343"/>
    <w:p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rsidR="007C4BFD" w:rsidRPr="007E2ADE" w:rsidRDefault="007C4BFD" w:rsidP="007C4BFD">
      <w:pPr>
        <w:spacing w:after="0"/>
        <w:jc w:val="center"/>
        <w:rPr>
          <w:rFonts w:ascii="Times New Roman" w:hAnsi="Times New Roman"/>
          <w:b/>
          <w:sz w:val="20"/>
          <w:szCs w:val="20"/>
          <w:lang w:eastAsia="ru-RU"/>
        </w:rPr>
      </w:pPr>
    </w:p>
    <w:p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953"/>
        <w:gridCol w:w="4536"/>
      </w:tblGrid>
      <w:tr w:rsidR="007C4BFD" w:rsidRPr="007E2ADE" w:rsidTr="00B64CE1">
        <w:trPr>
          <w:trHeight w:val="802"/>
        </w:trPr>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rsidTr="00B64CE1">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tblPr>
      <w:tblGrid>
        <w:gridCol w:w="5377"/>
        <w:gridCol w:w="1110"/>
        <w:gridCol w:w="3720"/>
      </w:tblGrid>
      <w:tr w:rsidR="007C4BFD" w:rsidRPr="007C3021"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7E2ADE" w:rsidRDefault="007C4BFD" w:rsidP="0033566D">
      <w:pPr>
        <w:pStyle w:val="affff7"/>
        <w:ind w:firstLine="0"/>
        <w:rPr>
          <w:i/>
          <w:sz w:val="24"/>
          <w:szCs w:val="24"/>
          <w:lang w:eastAsia="ru-RU"/>
        </w:rPr>
        <w:sectPr w:rsidR="007C4BFD" w:rsidRPr="007E2ADE" w:rsidSect="00B64CE1">
          <w:headerReference w:type="default" r:id="rId35"/>
          <w:footerReference w:type="default" r:id="rId36"/>
          <w:pgSz w:w="11906" w:h="16838" w:code="9"/>
          <w:pgMar w:top="425" w:right="709" w:bottom="238" w:left="1134" w:header="720" w:footer="720" w:gutter="0"/>
          <w:pgNumType w:start="53"/>
          <w:cols w:space="720"/>
          <w:noEndnote/>
          <w:docGrid w:linePitch="299"/>
        </w:sectPr>
      </w:pPr>
      <w:bookmarkStart w:id="344" w:name="_Toc40976904"/>
    </w:p>
    <w:p w:rsidR="007C4BFD" w:rsidRPr="001121C4" w:rsidRDefault="007C4BFD" w:rsidP="007C4BFD">
      <w:pPr>
        <w:pStyle w:val="affffb"/>
        <w:spacing w:after="0"/>
        <w:ind w:left="10632"/>
        <w:jc w:val="left"/>
        <w:rPr>
          <w:b w:val="0"/>
        </w:rPr>
      </w:pPr>
      <w:bookmarkStart w:id="345" w:name="_Toc88227574"/>
      <w:bookmarkStart w:id="346" w:name="_Toc437973310"/>
      <w:bookmarkStart w:id="347" w:name="_Toc438110052"/>
      <w:bookmarkStart w:id="348" w:name="_Toc438376264"/>
      <w:bookmarkStart w:id="349" w:name="_Toc510617049"/>
      <w:bookmarkStart w:id="350" w:name="_Hlk20901287"/>
      <w:bookmarkEnd w:id="289"/>
      <w:bookmarkEnd w:id="290"/>
      <w:bookmarkEnd w:id="291"/>
      <w:bookmarkEnd w:id="292"/>
      <w:bookmarkEnd w:id="293"/>
      <w:bookmarkEnd w:id="294"/>
      <w:bookmarkEnd w:id="344"/>
      <w:r w:rsidRPr="00DC29B1">
        <w:rPr>
          <w:rStyle w:val="1f9"/>
        </w:rPr>
        <w:lastRenderedPageBreak/>
        <w:t xml:space="preserve">Приложение </w:t>
      </w:r>
      <w:r>
        <w:rPr>
          <w:rStyle w:val="1f9"/>
        </w:rPr>
        <w:t>11</w:t>
      </w:r>
      <w:bookmarkEnd w:id="345"/>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0440FA" w:rsidP="007C4BFD">
      <w:pPr>
        <w:autoSpaceDE w:val="0"/>
        <w:autoSpaceDN w:val="0"/>
        <w:adjustRightInd w:val="0"/>
        <w:spacing w:after="0" w:line="240" w:lineRule="auto"/>
        <w:ind w:left="1063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Главы </w:t>
      </w:r>
    </w:p>
    <w:p w:rsidR="000440FA" w:rsidRPr="00483E24" w:rsidRDefault="000440FA" w:rsidP="007C4BFD">
      <w:pPr>
        <w:autoSpaceDE w:val="0"/>
        <w:autoSpaceDN w:val="0"/>
        <w:adjustRightInd w:val="0"/>
        <w:spacing w:after="0" w:line="240" w:lineRule="auto"/>
        <w:ind w:left="10632"/>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w:t>
      </w:r>
      <w:r w:rsidR="005308D6">
        <w:rPr>
          <w:rFonts w:ascii="Times New Roman" w:eastAsia="Times New Roman" w:hAnsi="Times New Roman"/>
          <w:sz w:val="24"/>
          <w:szCs w:val="24"/>
          <w:lang w:eastAsia="ru-RU"/>
        </w:rPr>
        <w:t xml:space="preserve"> Лобня</w:t>
      </w:r>
    </w:p>
    <w:p w:rsidR="007C4BFD" w:rsidRPr="00483E24" w:rsidRDefault="0093206D" w:rsidP="007C4BFD">
      <w:pPr>
        <w:autoSpaceDE w:val="0"/>
        <w:autoSpaceDN w:val="0"/>
        <w:adjustRightInd w:val="0"/>
        <w:spacing w:after="0" w:line="240" w:lineRule="auto"/>
        <w:ind w:left="10632"/>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 декабря 2021 № 1522</w:t>
      </w:r>
    </w:p>
    <w:p w:rsidR="007C4BFD" w:rsidRDefault="007C4BFD" w:rsidP="007C4BFD">
      <w:pPr>
        <w:pStyle w:val="aff5"/>
        <w:rPr>
          <w:rStyle w:val="2f5"/>
          <w:b/>
        </w:rPr>
      </w:pPr>
    </w:p>
    <w:p w:rsidR="007C4BFD" w:rsidRPr="00C45DDE" w:rsidRDefault="007C4BFD" w:rsidP="007C4BFD">
      <w:pPr>
        <w:pStyle w:val="aff5"/>
        <w:spacing w:line="240" w:lineRule="auto"/>
        <w:outlineLvl w:val="1"/>
      </w:pPr>
      <w:bookmarkStart w:id="351" w:name="_Toc88227575"/>
      <w:r w:rsidRPr="00C45DDE">
        <w:rPr>
          <w:rStyle w:val="2f5"/>
          <w:b/>
        </w:rPr>
        <w:t>Перечень и содержание административных действий, составляющих административные процедуры</w:t>
      </w:r>
      <w:bookmarkEnd w:id="346"/>
      <w:bookmarkEnd w:id="347"/>
      <w:bookmarkEnd w:id="348"/>
      <w:bookmarkEnd w:id="349"/>
      <w:bookmarkEnd w:id="351"/>
    </w:p>
    <w:p w:rsidR="007C4BFD" w:rsidRDefault="007C4BFD" w:rsidP="007C4BFD">
      <w:pPr>
        <w:pStyle w:val="affff7"/>
        <w:spacing w:line="240" w:lineRule="auto"/>
        <w:ind w:firstLine="0"/>
        <w:jc w:val="center"/>
        <w:rPr>
          <w:b/>
          <w:bCs/>
          <w:sz w:val="24"/>
          <w:szCs w:val="24"/>
        </w:rPr>
      </w:pPr>
      <w:bookmarkStart w:id="352" w:name="_Toc437973314"/>
      <w:bookmarkStart w:id="353" w:name="_Toc438110056"/>
      <w:bookmarkStart w:id="354" w:name="_Toc438376268"/>
      <w:bookmarkEnd w:id="350"/>
      <w:r w:rsidRPr="00C45DDE">
        <w:rPr>
          <w:b/>
          <w:bCs/>
          <w:sz w:val="24"/>
          <w:szCs w:val="24"/>
        </w:rPr>
        <w:t xml:space="preserve">Порядок выполнения административных действий при обращении Заявителя </w:t>
      </w:r>
      <w:bookmarkEnd w:id="352"/>
      <w:bookmarkEnd w:id="353"/>
      <w:bookmarkEnd w:id="354"/>
      <w:r w:rsidRPr="00C45DDE">
        <w:rPr>
          <w:b/>
          <w:bCs/>
          <w:sz w:val="24"/>
          <w:szCs w:val="24"/>
        </w:rPr>
        <w:t>посредством РПГУ</w:t>
      </w:r>
    </w:p>
    <w:p w:rsidR="007C4BFD" w:rsidRPr="00C45DDE" w:rsidRDefault="007C4BFD" w:rsidP="007C4BFD">
      <w:pPr>
        <w:pStyle w:val="affff7"/>
        <w:spacing w:line="240" w:lineRule="auto"/>
        <w:ind w:firstLine="0"/>
        <w:jc w:val="center"/>
        <w:rPr>
          <w:b/>
          <w:bCs/>
          <w:sz w:val="24"/>
          <w:szCs w:val="24"/>
        </w:rPr>
      </w:pPr>
    </w:p>
    <w:p w:rsidR="007C4BFD" w:rsidRPr="00E42ECF" w:rsidRDefault="007C4BFD" w:rsidP="007C4BFD">
      <w:pPr>
        <w:pStyle w:val="2-"/>
        <w:spacing w:before="120" w:after="120"/>
        <w:outlineLvl w:val="9"/>
        <w:rPr>
          <w:i/>
        </w:rPr>
      </w:pPr>
      <w:bookmarkStart w:id="355" w:name="_Toc82676971"/>
      <w:r w:rsidRPr="00C45DDE">
        <w:t>1. Прием и регистрация документов, необходимых для предоставления Муниципальной услуги</w:t>
      </w:r>
      <w:bookmarkEnd w:id="355"/>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362"/>
        <w:gridCol w:w="1582"/>
        <w:gridCol w:w="1726"/>
        <w:gridCol w:w="2589"/>
        <w:gridCol w:w="5149"/>
      </w:tblGrid>
      <w:tr w:rsidR="007C4BFD" w:rsidRPr="006C7861" w:rsidTr="00B64CE1">
        <w:trPr>
          <w:trHeight w:val="20"/>
          <w:tblHeader/>
        </w:trPr>
        <w:tc>
          <w:tcPr>
            <w:tcW w:w="2088"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bookmarkStart w:id="356"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B64CE1">
        <w:trPr>
          <w:trHeight w:val="20"/>
        </w:trPr>
        <w:tc>
          <w:tcPr>
            <w:tcW w:w="2088"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rsidTr="00B64CE1">
        <w:trPr>
          <w:trHeight w:val="20"/>
        </w:trPr>
        <w:tc>
          <w:tcPr>
            <w:tcW w:w="2088"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w:t>
            </w:r>
            <w:r w:rsidRPr="006C7861">
              <w:rPr>
                <w:rFonts w:ascii="Times New Roman" w:eastAsia="Times New Roman" w:hAnsi="Times New Roman" w:cs="Times New Roman"/>
              </w:rPr>
              <w:lastRenderedPageBreak/>
              <w:t xml:space="preserve">предоставления Муниципальной услуги, а также проверка на наличие или отсутствие оснований для отказа в приеме документов, необходимых </w:t>
            </w:r>
          </w:p>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1726"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 xml:space="preserve">Соответствие представленных Заявителем документов требованиям, установленным законодательством Российской Федерации, </w:t>
            </w:r>
            <w:r w:rsidRPr="006C7861">
              <w:rPr>
                <w:rFonts w:ascii="Times New Roman" w:hAnsi="Times New Roman" w:cs="Times New Roman"/>
              </w:rPr>
              <w:lastRenderedPageBreak/>
              <w:t>в том числе Административным регламентом</w:t>
            </w:r>
          </w:p>
        </w:tc>
        <w:tc>
          <w:tcPr>
            <w:tcW w:w="5149"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lastRenderedPageBreak/>
              <w:t xml:space="preserve">Представленные документы проверяются </w:t>
            </w:r>
            <w:r w:rsidRPr="006C7861">
              <w:rPr>
                <w:rFonts w:ascii="Times New Roman" w:eastAsia="Times New Roman" w:hAnsi="Times New Roman" w:cs="Times New Roman"/>
              </w:rPr>
              <w:br/>
              <w:t xml:space="preserve">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w:t>
            </w:r>
            <w:r w:rsidRPr="006C7861">
              <w:rPr>
                <w:rFonts w:ascii="Times New Roman" w:eastAsia="Times New Roman" w:hAnsi="Times New Roman" w:cs="Times New Roman"/>
              </w:rPr>
              <w:lastRenderedPageBreak/>
              <w:t>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6"/>
    </w:tbl>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r>
        <w:rPr>
          <w:b/>
          <w:sz w:val="24"/>
          <w:szCs w:val="24"/>
        </w:rPr>
        <w:lastRenderedPageBreak/>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2359"/>
        <w:gridCol w:w="1559"/>
        <w:gridCol w:w="1701"/>
        <w:gridCol w:w="2551"/>
        <w:gridCol w:w="5104"/>
      </w:tblGrid>
      <w:tr w:rsidR="007C4BFD" w:rsidRPr="00E42ECF" w:rsidTr="00B64CE1">
        <w:trPr>
          <w:tblHeader/>
        </w:trPr>
        <w:tc>
          <w:tcPr>
            <w:tcW w:w="206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Место выполнения процедуры/</w:t>
            </w:r>
          </w:p>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rsidTr="00B64CE1">
        <w:tc>
          <w:tcPr>
            <w:tcW w:w="2064"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rsidTr="00B64CE1">
        <w:trPr>
          <w:trHeight w:val="1002"/>
        </w:trPr>
        <w:tc>
          <w:tcPr>
            <w:tcW w:w="2064"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(ов)</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rsidR="007C4BFD" w:rsidRDefault="007C4BFD" w:rsidP="007C4BFD">
      <w:pPr>
        <w:pStyle w:val="1"/>
        <w:numPr>
          <w:ilvl w:val="0"/>
          <w:numId w:val="0"/>
        </w:numPr>
        <w:spacing w:before="240"/>
        <w:ind w:left="714"/>
        <w:jc w:val="center"/>
        <w:rPr>
          <w:b/>
          <w:sz w:val="24"/>
          <w:szCs w:val="24"/>
          <w:highlight w:val="yellow"/>
        </w:rPr>
      </w:pPr>
    </w:p>
    <w:p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lastRenderedPageBreak/>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2376"/>
        <w:gridCol w:w="1637"/>
        <w:gridCol w:w="1521"/>
        <w:gridCol w:w="2486"/>
        <w:gridCol w:w="5327"/>
      </w:tblGrid>
      <w:tr w:rsidR="007C4BFD" w:rsidRPr="006C7861" w:rsidTr="003C3D7A">
        <w:trPr>
          <w:trHeight w:val="20"/>
        </w:trPr>
        <w:tc>
          <w:tcPr>
            <w:tcW w:w="1930"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376"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63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3C3D7A">
        <w:trPr>
          <w:trHeight w:val="20"/>
        </w:trPr>
        <w:tc>
          <w:tcPr>
            <w:tcW w:w="1930" w:type="dxa"/>
            <w:shd w:val="clear" w:color="auto" w:fill="auto"/>
          </w:tcPr>
          <w:p w:rsidR="007C4BFD" w:rsidRPr="006C7861" w:rsidRDefault="007C4BFD" w:rsidP="00B64CE1">
            <w:pPr>
              <w:pStyle w:val="ConsPlusNormal"/>
              <w:suppressAutoHyphens/>
              <w:jc w:val="both"/>
              <w:rPr>
                <w:rFonts w:ascii="Times New Roman" w:hAnsi="Times New Roman" w:cs="Times New Roman"/>
              </w:rPr>
            </w:pPr>
            <w:bookmarkStart w:id="357" w:name="_Hlk70067199"/>
            <w:r w:rsidRPr="006C7861">
              <w:rPr>
                <w:rFonts w:ascii="Times New Roman" w:hAnsi="Times New Roman" w:cs="Times New Roman"/>
              </w:rPr>
              <w:t>Администрация /ВИС</w:t>
            </w:r>
          </w:p>
        </w:tc>
        <w:tc>
          <w:tcPr>
            <w:tcW w:w="2376"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rsidR="000A4D2E" w:rsidRDefault="000A4D2E" w:rsidP="00B64CE1">
            <w:pPr>
              <w:pStyle w:val="ConsPlusNormal"/>
              <w:suppressAutoHyphens/>
              <w:jc w:val="both"/>
              <w:rPr>
                <w:rFonts w:ascii="Times New Roman" w:hAnsi="Times New Roman" w:cs="Times New Roman"/>
              </w:rPr>
            </w:pPr>
          </w:p>
          <w:p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 xml:space="preserve">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неподтверждения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rsidR="00B64CE1" w:rsidRPr="0093206D"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неподтверждение права 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 xml:space="preserve">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5308D6" w:rsidRPr="0093206D">
              <w:rPr>
                <w:rFonts w:ascii="Times New Roman" w:eastAsia="Times New Roman" w:hAnsi="Times New Roman" w:cs="Times New Roman"/>
              </w:rPr>
              <w:t>городском округе Лобня Московской области</w:t>
            </w:r>
            <w:r w:rsidRPr="0093206D">
              <w:rPr>
                <w:rFonts w:ascii="Times New Roman" w:eastAsia="Times New Roman" w:hAnsi="Times New Roman" w:cs="Times New Roman"/>
              </w:rPr>
              <w:t>.</w:t>
            </w:r>
          </w:p>
          <w:p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Рекомендации указанной комиссии о снятии с учета учитываются Администрацией при принятии </w:t>
            </w:r>
            <w:r>
              <w:rPr>
                <w:rFonts w:ascii="Times New Roman" w:eastAsia="Times New Roman" w:hAnsi="Times New Roman" w:cs="Times New Roman"/>
              </w:rPr>
              <w:lastRenderedPageBreak/>
              <w:t>соответствующего решения.</w:t>
            </w:r>
            <w:r w:rsidR="00B64CE1">
              <w:rPr>
                <w:rFonts w:ascii="Times New Roman" w:eastAsia="Times New Roman" w:hAnsi="Times New Roman" w:cs="Times New Roman"/>
              </w:rPr>
              <w:t xml:space="preserve"> </w:t>
            </w:r>
          </w:p>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
          <w:p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7"/>
    </w:tbl>
    <w:p w:rsidR="000A4D2E" w:rsidRDefault="000A4D2E" w:rsidP="007C4BFD">
      <w:pPr>
        <w:pStyle w:val="1"/>
        <w:numPr>
          <w:ilvl w:val="0"/>
          <w:numId w:val="0"/>
        </w:numPr>
        <w:spacing w:before="240" w:line="240" w:lineRule="auto"/>
        <w:ind w:left="714"/>
        <w:jc w:val="center"/>
        <w:rPr>
          <w:b/>
          <w:sz w:val="24"/>
          <w:szCs w:val="24"/>
        </w:rPr>
      </w:pPr>
    </w:p>
    <w:p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2694"/>
        <w:gridCol w:w="1842"/>
        <w:gridCol w:w="1701"/>
        <w:gridCol w:w="2552"/>
        <w:gridCol w:w="4678"/>
      </w:tblGrid>
      <w:tr w:rsidR="007C4BFD" w:rsidRPr="00CD4E1B" w:rsidTr="00B64CE1">
        <w:trPr>
          <w:tblHeader/>
        </w:trPr>
        <w:tc>
          <w:tcPr>
            <w:tcW w:w="187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c>
          <w:tcPr>
            <w:tcW w:w="187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w:t>
            </w:r>
            <w:r w:rsidR="00AA3ADC">
              <w:rPr>
                <w:rFonts w:ascii="Times New Roman" w:eastAsia="Times New Roman" w:hAnsi="Times New Roman" w:cs="Times New Roman"/>
              </w:rPr>
              <w:lastRenderedPageBreak/>
              <w:t xml:space="preserve">после утверждения которого, подписывает </w:t>
            </w:r>
            <w:r w:rsidRPr="00CD4E1B">
              <w:rPr>
                <w:rFonts w:ascii="Times New Roman" w:eastAsia="Times New Roman" w:hAnsi="Times New Roman" w:cs="Times New Roman"/>
              </w:rPr>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rsidR="007C4BFD" w:rsidRDefault="007C4BFD" w:rsidP="007C4BFD">
      <w:pPr>
        <w:spacing w:after="0" w:line="240" w:lineRule="auto"/>
        <w:rPr>
          <w:rFonts w:ascii="Times New Roman" w:hAnsi="Times New Roman"/>
          <w:b/>
          <w:sz w:val="24"/>
          <w:szCs w:val="24"/>
        </w:rPr>
      </w:pPr>
    </w:p>
    <w:p w:rsidR="007C4BFD" w:rsidRPr="00E42ECF" w:rsidRDefault="007C4BFD" w:rsidP="007C4BFD">
      <w:pPr>
        <w:pStyle w:val="affff5"/>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985"/>
        <w:gridCol w:w="1911"/>
        <w:gridCol w:w="1800"/>
        <w:gridCol w:w="2951"/>
        <w:gridCol w:w="4765"/>
      </w:tblGrid>
      <w:tr w:rsidR="007C4BFD" w:rsidRPr="00CD4E1B" w:rsidTr="00B64CE1">
        <w:trPr>
          <w:tblHeader/>
        </w:trPr>
        <w:tc>
          <w:tcPr>
            <w:tcW w:w="198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rPr>
          <w:trHeight w:val="1160"/>
        </w:trPr>
        <w:tc>
          <w:tcPr>
            <w:tcW w:w="198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lastRenderedPageBreak/>
              <w:t>Администрация/</w:t>
            </w:r>
          </w:p>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91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день/Тот же рабочий день</w:t>
            </w:r>
          </w:p>
        </w:tc>
        <w:tc>
          <w:tcPr>
            <w:tcW w:w="1800" w:type="dxa"/>
          </w:tcPr>
          <w:p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8"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8"/>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rsidR="007C4BFD" w:rsidRPr="007E2ADE" w:rsidRDefault="007C4BFD" w:rsidP="007C4BFD">
      <w:pPr>
        <w:spacing w:after="0" w:line="23" w:lineRule="atLeast"/>
        <w:ind w:firstLine="709"/>
        <w:jc w:val="center"/>
        <w:rPr>
          <w:rFonts w:ascii="Times New Roman" w:hAnsi="Times New Roman"/>
          <w:sz w:val="24"/>
          <w:szCs w:val="24"/>
        </w:rPr>
      </w:pPr>
    </w:p>
    <w:p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83" w:rsidRDefault="00E97383" w:rsidP="007C4BFD">
      <w:pPr>
        <w:spacing w:after="0" w:line="240" w:lineRule="auto"/>
      </w:pPr>
      <w:r>
        <w:separator/>
      </w:r>
    </w:p>
  </w:endnote>
  <w:endnote w:type="continuationSeparator" w:id="0">
    <w:p w:rsidR="00E97383" w:rsidRDefault="00E97383" w:rsidP="007C4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00" w:rsidRDefault="00423696">
    <w:pPr>
      <w:pStyle w:val="aa"/>
      <w:jc w:val="center"/>
    </w:pPr>
    <w:fldSimple w:instr="PAGE   \* MERGEFORMAT">
      <w:r w:rsidR="00D82F92">
        <w:rPr>
          <w:noProof/>
        </w:rPr>
        <w:t>53</w:t>
      </w:r>
    </w:fldSimple>
  </w:p>
  <w:p w:rsidR="00A37300" w:rsidRDefault="00A3730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00" w:rsidRDefault="00423696">
    <w:pPr>
      <w:pStyle w:val="aa"/>
      <w:jc w:val="center"/>
    </w:pPr>
    <w:fldSimple w:instr="PAGE   \* MERGEFORMAT">
      <w:r w:rsidR="00D82F92">
        <w:rPr>
          <w:noProof/>
        </w:rPr>
        <w:t>60</w:t>
      </w:r>
    </w:fldSimple>
  </w:p>
  <w:p w:rsidR="00A37300" w:rsidRPr="00FF3AC8" w:rsidRDefault="00A37300" w:rsidP="00B64CE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83" w:rsidRDefault="00E97383" w:rsidP="007C4BFD">
      <w:pPr>
        <w:spacing w:after="0" w:line="240" w:lineRule="auto"/>
      </w:pPr>
      <w:r>
        <w:separator/>
      </w:r>
    </w:p>
  </w:footnote>
  <w:footnote w:type="continuationSeparator" w:id="0">
    <w:p w:rsidR="00E97383" w:rsidRDefault="00E97383" w:rsidP="007C4BFD">
      <w:pPr>
        <w:spacing w:after="0" w:line="240" w:lineRule="auto"/>
      </w:pPr>
      <w:r>
        <w:continuationSeparator/>
      </w:r>
    </w:p>
  </w:footnote>
  <w:footnote w:id="1">
    <w:p w:rsidR="00A37300" w:rsidRPr="00060E12" w:rsidRDefault="00A37300"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rsidR="00A37300" w:rsidRDefault="00A37300"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rsidR="00A37300" w:rsidRDefault="00A37300"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00" w:rsidRDefault="00A37300">
    <w:pPr>
      <w:pStyle w:val="a8"/>
      <w:jc w:val="center"/>
    </w:pPr>
  </w:p>
  <w:p w:rsidR="00A37300" w:rsidRDefault="00A3730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00" w:rsidRDefault="00A37300" w:rsidP="00B64CE1">
    <w:pPr>
      <w:pStyle w:val="a8"/>
      <w:tabs>
        <w:tab w:val="clear" w:pos="4677"/>
        <w:tab w:val="clear" w:pos="9355"/>
        <w:tab w:val="left" w:pos="763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00" w:rsidRDefault="00A37300" w:rsidP="00B64CE1">
    <w:pPr>
      <w:pStyle w:val="a8"/>
    </w:pPr>
  </w:p>
  <w:p w:rsidR="00A37300" w:rsidRPr="00E57E03" w:rsidRDefault="00A37300" w:rsidP="00B64CE1">
    <w:pPr>
      <w:pStyle w:val="a8"/>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C4BFD"/>
    <w:rsid w:val="000074B0"/>
    <w:rsid w:val="0003487A"/>
    <w:rsid w:val="000440FA"/>
    <w:rsid w:val="000A4D2E"/>
    <w:rsid w:val="000C0FC0"/>
    <w:rsid w:val="0014458F"/>
    <w:rsid w:val="00167430"/>
    <w:rsid w:val="001B19B9"/>
    <w:rsid w:val="00265721"/>
    <w:rsid w:val="00286FC3"/>
    <w:rsid w:val="002C4974"/>
    <w:rsid w:val="003065C9"/>
    <w:rsid w:val="0033566D"/>
    <w:rsid w:val="00335C33"/>
    <w:rsid w:val="00343145"/>
    <w:rsid w:val="003C3D7A"/>
    <w:rsid w:val="00423696"/>
    <w:rsid w:val="00477DB1"/>
    <w:rsid w:val="004F2354"/>
    <w:rsid w:val="004F51C4"/>
    <w:rsid w:val="005308D6"/>
    <w:rsid w:val="00575016"/>
    <w:rsid w:val="005E08E1"/>
    <w:rsid w:val="006461F9"/>
    <w:rsid w:val="00652935"/>
    <w:rsid w:val="00694B7B"/>
    <w:rsid w:val="006A6E34"/>
    <w:rsid w:val="006C5AC0"/>
    <w:rsid w:val="0073493B"/>
    <w:rsid w:val="007651CA"/>
    <w:rsid w:val="00793A9D"/>
    <w:rsid w:val="007C4BFD"/>
    <w:rsid w:val="0082658B"/>
    <w:rsid w:val="008F4CB1"/>
    <w:rsid w:val="0093206D"/>
    <w:rsid w:val="00971A63"/>
    <w:rsid w:val="009A350A"/>
    <w:rsid w:val="009C558F"/>
    <w:rsid w:val="00A37300"/>
    <w:rsid w:val="00AA3ADC"/>
    <w:rsid w:val="00AB75C3"/>
    <w:rsid w:val="00AC3CC9"/>
    <w:rsid w:val="00B64CE1"/>
    <w:rsid w:val="00B852BB"/>
    <w:rsid w:val="00B902DD"/>
    <w:rsid w:val="00B953A6"/>
    <w:rsid w:val="00C379B9"/>
    <w:rsid w:val="00CA7CB5"/>
    <w:rsid w:val="00CD041C"/>
    <w:rsid w:val="00D82F92"/>
    <w:rsid w:val="00E07ED0"/>
    <w:rsid w:val="00E47CA5"/>
    <w:rsid w:val="00E97383"/>
    <w:rsid w:val="00F24F55"/>
    <w:rsid w:val="00FB243C"/>
    <w:rsid w:val="00FC374C"/>
    <w:rsid w:val="00FC4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7C4BFD"/>
    <w:rPr>
      <w:rFonts w:ascii="Arial" w:eastAsia="Times New Roman" w:hAnsi="Arial" w:cs="Times New Roman"/>
      <w:b/>
      <w:bCs/>
      <w:i/>
      <w:iCs/>
      <w:sz w:val="28"/>
      <w:szCs w:val="28"/>
      <w:lang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rPr>
  </w:style>
  <w:style w:type="character" w:customStyle="1" w:styleId="35">
    <w:name w:val="Знак Знак35"/>
    <w:locked/>
    <w:rsid w:val="007C4BFD"/>
    <w:rPr>
      <w:rFonts w:ascii="Arial" w:hAnsi="Arial" w:cs="Arial"/>
      <w:b/>
      <w:bCs/>
      <w:i/>
      <w:iCs/>
      <w:sz w:val="28"/>
      <w:szCs w:val="28"/>
      <w:lang w:eastAsia="ru-RU"/>
    </w:rPr>
  </w:style>
  <w:style w:type="character" w:customStyle="1" w:styleId="34">
    <w:name w:val="Знак Знак34"/>
    <w:locked/>
    <w:rsid w:val="007C4BFD"/>
    <w:rPr>
      <w:rFonts w:ascii="Arial" w:hAnsi="Arial" w:cs="Arial"/>
      <w:b/>
      <w:bCs/>
      <w:sz w:val="26"/>
      <w:szCs w:val="26"/>
      <w:lang w:eastAsia="ru-RU"/>
    </w:rPr>
  </w:style>
  <w:style w:type="character" w:customStyle="1" w:styleId="33">
    <w:name w:val="Знак Знак33"/>
    <w:locked/>
    <w:rsid w:val="007C4BFD"/>
    <w:rPr>
      <w:rFonts w:ascii="Times New Roman" w:hAnsi="Times New Roman" w:cs="Times New Roman"/>
      <w:b/>
      <w:sz w:val="20"/>
      <w:szCs w:val="20"/>
      <w:lang w:eastAsia="ru-RU"/>
    </w:rPr>
  </w:style>
  <w:style w:type="character" w:customStyle="1" w:styleId="320">
    <w:name w:val="Знак Знак32"/>
    <w:locked/>
    <w:rsid w:val="007C4BFD"/>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eastAsia="ru-RU"/>
    </w:rPr>
  </w:style>
  <w:style w:type="character" w:customStyle="1" w:styleId="16">
    <w:name w:val="Знак Знак16"/>
    <w:locked/>
    <w:rsid w:val="007C4BFD"/>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eastAsia="ru-RU"/>
    </w:rPr>
  </w:style>
  <w:style w:type="character" w:customStyle="1" w:styleId="1f0">
    <w:name w:val="Текст выноски Знак1"/>
    <w:rsid w:val="007C4BFD"/>
    <w:rPr>
      <w:rFonts w:ascii="Tahoma" w:hAnsi="Tahoma" w:cs="Tahoma"/>
      <w:sz w:val="16"/>
      <w:szCs w:val="16"/>
      <w:lang w:eastAsia="ar-SA" w:bidi="ar-SA"/>
    </w:rPr>
  </w:style>
  <w:style w:type="character" w:customStyle="1" w:styleId="1f1">
    <w:name w:val="Схема документа Знак1"/>
    <w:rsid w:val="007C4BFD"/>
    <w:rPr>
      <w:rFonts w:ascii="Tahoma" w:hAnsi="Tahoma" w:cs="Tahoma"/>
      <w:sz w:val="16"/>
      <w:szCs w:val="16"/>
      <w:lang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rPr>
  </w:style>
  <w:style w:type="character" w:customStyle="1" w:styleId="1f9">
    <w:name w:val="АР Прил1 Знак"/>
    <w:link w:val="1f8"/>
    <w:rsid w:val="007C4BFD"/>
    <w:rPr>
      <w:rFonts w:ascii="Times New Roman" w:eastAsia="Times New Roman" w:hAnsi="Times New Roman" w:cs="Times New Roman"/>
      <w:bCs/>
      <w:iCs/>
      <w:sz w:val="24"/>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201820&amp;date=05.02.2021"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eader" Target="header2.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34" Type="http://schemas.openxmlformats.org/officeDocument/2006/relationships/hyperlink" Target="https://login.consultant.ru/link/?req=doc&amp;base=LAW&amp;n=201820&amp;date=05.02.2021" TargetMode="External"/><Relationship Id="rId7" Type="http://schemas.openxmlformats.org/officeDocument/2006/relationships/endnotes" Target="endnotes.xml"/><Relationship Id="rId12" Type="http://schemas.openxmlformats.org/officeDocument/2006/relationships/hyperlink" Target="http://www.&#1051;&#1086;&#1073;&#1085;&#1103;.&#1088;"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footer" Target="footer1.xml"/><Relationship Id="rId33" Type="http://schemas.openxmlformats.org/officeDocument/2006/relationships/hyperlink" Target="https://login.consultant.ru/link/?req=doc&amp;base=LAW&amp;n=201820&amp;date=05.02.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317C07C7F2A1C04F247303B4142D3901498E546F5CEF11B80403F087708CCDB0792C1CBDBAA445S7N1P"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header" Target="header1.xml"/><Relationship Id="rId32" Type="http://schemas.openxmlformats.org/officeDocument/2006/relationships/hyperlink" Target="https://login.consultant.ru/link/?req=doc&amp;base=LAW&amp;n=201820&amp;date=05.02.2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201820&amp;date=05.02.2021" TargetMode="Externa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hyperlink" Target="http://www.mosreg.ru/" TargetMode="External"/><Relationship Id="rId36" Type="http://schemas.openxmlformats.org/officeDocument/2006/relationships/footer" Target="footer2.xm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yperlink" Target="consultantplus://offline/ref=8FA0903205F1E193D7C4DD44A29A1233C7BDD204E48D50C1FB3D1F57F902DDL" TargetMode="External"/><Relationship Id="rId30" Type="http://schemas.openxmlformats.org/officeDocument/2006/relationships/hyperlink" Target="https://login.consultant.ru/link/?date=01.03.2021&amp;rnd=45AF356D26CCFCC0B63537B6AFCD26C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96ED-C7A5-434C-A470-E540108D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24559</Words>
  <Characters>139987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v_tuchemskaya</cp:lastModifiedBy>
  <cp:revision>2</cp:revision>
  <cp:lastPrinted>2021-12-16T06:58:00Z</cp:lastPrinted>
  <dcterms:created xsi:type="dcterms:W3CDTF">2022-01-20T12:04:00Z</dcterms:created>
  <dcterms:modified xsi:type="dcterms:W3CDTF">2022-01-20T12:04:00Z</dcterms:modified>
</cp:coreProperties>
</file>